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89CC" w14:textId="0AC03259" w:rsidR="005747E0" w:rsidRDefault="00400AB1" w:rsidP="00E906D0">
      <w:pPr>
        <w:jc w:val="center"/>
        <w:rPr>
          <w:rFonts w:ascii="Calibri" w:hAnsi="Calibri" w:cs="Arial"/>
          <w:b/>
          <w:sz w:val="28"/>
          <w:szCs w:val="28"/>
        </w:rPr>
      </w:pPr>
      <w:r w:rsidRPr="00C75B1F">
        <w:rPr>
          <w:rFonts w:ascii="Calibri" w:hAnsi="Calibri" w:cs="Arial"/>
          <w:b/>
          <w:sz w:val="28"/>
          <w:szCs w:val="28"/>
        </w:rPr>
        <w:t>ACHRI</w:t>
      </w:r>
      <w:r>
        <w:rPr>
          <w:rFonts w:ascii="Calibri" w:hAnsi="Calibri" w:cs="Arial"/>
          <w:b/>
          <w:sz w:val="28"/>
          <w:szCs w:val="28"/>
        </w:rPr>
        <w:t>-WCHRI</w:t>
      </w:r>
      <w:r w:rsidRPr="00C75B1F">
        <w:rPr>
          <w:rFonts w:ascii="Calibri" w:hAnsi="Calibri" w:cs="Arial"/>
          <w:b/>
          <w:sz w:val="28"/>
          <w:szCs w:val="28"/>
        </w:rPr>
        <w:t xml:space="preserve"> </w:t>
      </w:r>
      <w:r>
        <w:rPr>
          <w:rFonts w:ascii="Calibri" w:hAnsi="Calibri" w:cs="Arial"/>
          <w:b/>
          <w:sz w:val="28"/>
          <w:szCs w:val="28"/>
        </w:rPr>
        <w:t>Team-Based Research</w:t>
      </w:r>
      <w:r w:rsidRPr="00C75B1F">
        <w:rPr>
          <w:rFonts w:ascii="Calibri" w:hAnsi="Calibri" w:cs="Arial"/>
          <w:b/>
          <w:sz w:val="28"/>
          <w:szCs w:val="28"/>
        </w:rPr>
        <w:t xml:space="preserve"> </w:t>
      </w:r>
      <w:r>
        <w:rPr>
          <w:rFonts w:ascii="Calibri" w:hAnsi="Calibri" w:cs="Arial"/>
          <w:b/>
          <w:sz w:val="28"/>
          <w:szCs w:val="28"/>
        </w:rPr>
        <w:t>Development Fund</w:t>
      </w:r>
    </w:p>
    <w:p w14:paraId="3E0387B8" w14:textId="77777777" w:rsidR="00400AB1" w:rsidRDefault="00400AB1" w:rsidP="00400AB1">
      <w:pPr>
        <w:rPr>
          <w:rFonts w:ascii="Arial" w:hAnsi="Arial" w:cs="Arial"/>
          <w:b/>
          <w:u w:val="single"/>
        </w:rPr>
      </w:pPr>
    </w:p>
    <w:p w14:paraId="36FEB157" w14:textId="3C986911" w:rsidR="00400AB1" w:rsidRPr="00E71F81" w:rsidRDefault="00400AB1" w:rsidP="00400AB1">
      <w:pPr>
        <w:rPr>
          <w:rFonts w:ascii="Arial" w:hAnsi="Arial" w:cs="Arial"/>
          <w:b/>
          <w:sz w:val="22"/>
          <w:szCs w:val="22"/>
        </w:rPr>
      </w:pPr>
      <w:r w:rsidRPr="00E71F81">
        <w:rPr>
          <w:rFonts w:ascii="Arial" w:hAnsi="Arial" w:cs="Arial"/>
          <w:b/>
          <w:sz w:val="22"/>
          <w:szCs w:val="22"/>
        </w:rPr>
        <w:t>Purpose</w:t>
      </w:r>
    </w:p>
    <w:p w14:paraId="63E63371" w14:textId="77777777" w:rsidR="00400AB1" w:rsidRPr="00400AB1" w:rsidRDefault="00400AB1" w:rsidP="00400AB1">
      <w:pPr>
        <w:rPr>
          <w:rFonts w:ascii="Arial" w:hAnsi="Arial" w:cs="Arial"/>
        </w:rPr>
      </w:pPr>
      <w:r w:rsidRPr="00400AB1">
        <w:rPr>
          <w:rFonts w:ascii="Arial" w:hAnsi="Arial" w:cs="Arial"/>
        </w:rPr>
        <w:t xml:space="preserve">The Alberta Children’s Hospital Research Institute (ACHRI) and Women and Children’s Health Research Institute (WCHRI) are partnering to support the development of Alberta-led research teams focused on maternal-child health. </w:t>
      </w:r>
    </w:p>
    <w:p w14:paraId="115051EB" w14:textId="77777777" w:rsidR="00400AB1" w:rsidRPr="00400AB1" w:rsidRDefault="00400AB1" w:rsidP="00400AB1">
      <w:pPr>
        <w:rPr>
          <w:rFonts w:ascii="Arial" w:hAnsi="Arial" w:cs="Arial"/>
        </w:rPr>
      </w:pPr>
    </w:p>
    <w:p w14:paraId="51634C02" w14:textId="74FCECFB" w:rsidR="00400AB1" w:rsidRPr="00400AB1" w:rsidRDefault="00400AB1" w:rsidP="00400AB1">
      <w:pPr>
        <w:rPr>
          <w:rFonts w:ascii="Arial" w:hAnsi="Arial" w:cs="Arial"/>
        </w:rPr>
      </w:pPr>
      <w:r w:rsidRPr="00400AB1">
        <w:rPr>
          <w:rFonts w:ascii="Arial" w:hAnsi="Arial" w:cs="Arial"/>
        </w:rPr>
        <w:t xml:space="preserve">Funding is available to nominated principal </w:t>
      </w:r>
      <w:r w:rsidR="006C510C">
        <w:rPr>
          <w:rFonts w:ascii="Arial" w:hAnsi="Arial" w:cs="Arial"/>
        </w:rPr>
        <w:t>applicant</w:t>
      </w:r>
      <w:r w:rsidRPr="00400AB1">
        <w:rPr>
          <w:rFonts w:ascii="Arial" w:hAnsi="Arial" w:cs="Arial"/>
        </w:rPr>
        <w:t>s who are members of WCHRI or ACHRI to support development of complex, collaborative, high value research grant applications.</w:t>
      </w:r>
    </w:p>
    <w:p w14:paraId="6967C5EF" w14:textId="77777777" w:rsidR="00400AB1" w:rsidRPr="00400AB1" w:rsidRDefault="00400AB1" w:rsidP="00400AB1">
      <w:pPr>
        <w:rPr>
          <w:rFonts w:ascii="Arial" w:hAnsi="Arial" w:cs="Arial"/>
        </w:rPr>
      </w:pPr>
    </w:p>
    <w:p w14:paraId="4D216087" w14:textId="79DB7443" w:rsidR="00400AB1" w:rsidRPr="00400AB1" w:rsidRDefault="00400AB1" w:rsidP="00400AB1">
      <w:pPr>
        <w:rPr>
          <w:rFonts w:ascii="Arial" w:hAnsi="Arial" w:cs="Arial"/>
        </w:rPr>
      </w:pPr>
      <w:r w:rsidRPr="00400AB1">
        <w:rPr>
          <w:rFonts w:ascii="Arial" w:hAnsi="Arial" w:cs="Arial"/>
        </w:rPr>
        <w:t>Examples of these types of applications include (but are not limited to): CIHR team grants, CIHR SPOR network and/or Innovative Clinical Trials initiatives, Tri-Council (and/or other agency) training grant programs, New Frontiers in Research - Transformation Fund, Genome Canada Large-Scale Applied Research Projects, AB Innovates PRIHS</w:t>
      </w:r>
      <w:r w:rsidR="00407CAE">
        <w:rPr>
          <w:rStyle w:val="FootnoteReference"/>
          <w:rFonts w:ascii="Arial" w:hAnsi="Arial" w:cs="Arial"/>
        </w:rPr>
        <w:footnoteReference w:id="2"/>
      </w:r>
      <w:r w:rsidRPr="00400AB1">
        <w:rPr>
          <w:rFonts w:ascii="Arial" w:hAnsi="Arial" w:cs="Arial"/>
        </w:rPr>
        <w:t>.</w:t>
      </w:r>
    </w:p>
    <w:p w14:paraId="1480FACE" w14:textId="77777777" w:rsidR="00400AB1" w:rsidRPr="00400AB1" w:rsidRDefault="00400AB1" w:rsidP="00400AB1">
      <w:pPr>
        <w:rPr>
          <w:rFonts w:ascii="Arial" w:hAnsi="Arial" w:cs="Arial"/>
          <w:b/>
        </w:rPr>
      </w:pPr>
    </w:p>
    <w:p w14:paraId="3322698F" w14:textId="77777777" w:rsidR="00400AB1" w:rsidRPr="00E71F81" w:rsidRDefault="00400AB1" w:rsidP="00400AB1">
      <w:pPr>
        <w:rPr>
          <w:rFonts w:ascii="Arial" w:hAnsi="Arial" w:cs="Arial"/>
          <w:b/>
          <w:sz w:val="22"/>
          <w:szCs w:val="22"/>
        </w:rPr>
      </w:pPr>
      <w:r w:rsidRPr="00E71F81">
        <w:rPr>
          <w:rFonts w:ascii="Arial" w:hAnsi="Arial" w:cs="Arial"/>
          <w:b/>
          <w:sz w:val="22"/>
          <w:szCs w:val="22"/>
        </w:rPr>
        <w:t>Criteria</w:t>
      </w:r>
    </w:p>
    <w:p w14:paraId="4A3859AE" w14:textId="77777777" w:rsidR="00400AB1" w:rsidRPr="00400AB1" w:rsidRDefault="00400AB1" w:rsidP="00400AB1">
      <w:pPr>
        <w:rPr>
          <w:rFonts w:ascii="Arial" w:hAnsi="Arial" w:cs="Arial"/>
        </w:rPr>
      </w:pPr>
      <w:r w:rsidRPr="00400AB1">
        <w:rPr>
          <w:rFonts w:ascii="Arial" w:hAnsi="Arial" w:cs="Arial"/>
        </w:rPr>
        <w:t xml:space="preserve">Appropriateness of team: </w:t>
      </w:r>
    </w:p>
    <w:p w14:paraId="6ED55408" w14:textId="77777777" w:rsidR="00400AB1" w:rsidRPr="00400AB1" w:rsidRDefault="00400AB1" w:rsidP="00400AB1">
      <w:pPr>
        <w:numPr>
          <w:ilvl w:val="0"/>
          <w:numId w:val="14"/>
        </w:numPr>
        <w:spacing w:line="276" w:lineRule="auto"/>
        <w:rPr>
          <w:rFonts w:ascii="Arial" w:hAnsi="Arial" w:cs="Arial"/>
        </w:rPr>
      </w:pPr>
      <w:r w:rsidRPr="00400AB1">
        <w:rPr>
          <w:rFonts w:ascii="Arial" w:hAnsi="Arial" w:cs="Arial"/>
        </w:rPr>
        <w:t xml:space="preserve">Funds are intended to support the development of teams that are well positioned to apply for large-scale competitive funding. Team composition should be reflective of the competitive funding opportunity requirements (or anticipated requirements if not yet launched). </w:t>
      </w:r>
    </w:p>
    <w:p w14:paraId="09059F5C" w14:textId="77777777" w:rsidR="00400AB1" w:rsidRPr="00400AB1" w:rsidRDefault="00400AB1" w:rsidP="00400AB1">
      <w:pPr>
        <w:numPr>
          <w:ilvl w:val="0"/>
          <w:numId w:val="14"/>
        </w:numPr>
        <w:spacing w:line="276" w:lineRule="auto"/>
        <w:rPr>
          <w:rFonts w:ascii="Arial" w:hAnsi="Arial" w:cs="Arial"/>
        </w:rPr>
      </w:pPr>
      <w:r w:rsidRPr="00400AB1">
        <w:rPr>
          <w:rFonts w:ascii="Arial" w:hAnsi="Arial" w:cs="Arial"/>
        </w:rPr>
        <w:t>Teams must be co-led by investigators from ACHRI and WCHRI:</w:t>
      </w:r>
    </w:p>
    <w:p w14:paraId="37BF47FE" w14:textId="744976A2" w:rsidR="00400AB1" w:rsidRPr="00400AB1" w:rsidRDefault="00400AB1" w:rsidP="00400AB1">
      <w:pPr>
        <w:numPr>
          <w:ilvl w:val="1"/>
          <w:numId w:val="14"/>
        </w:numPr>
        <w:spacing w:line="276" w:lineRule="auto"/>
        <w:rPr>
          <w:rFonts w:ascii="Arial" w:hAnsi="Arial" w:cs="Arial"/>
        </w:rPr>
      </w:pPr>
      <w:r w:rsidRPr="00400AB1">
        <w:rPr>
          <w:rFonts w:ascii="Arial" w:hAnsi="Arial" w:cs="Arial"/>
        </w:rPr>
        <w:t xml:space="preserve">The nominated principal </w:t>
      </w:r>
      <w:r w:rsidR="006C510C">
        <w:rPr>
          <w:rFonts w:ascii="Arial" w:hAnsi="Arial" w:cs="Arial"/>
        </w:rPr>
        <w:t>applicant</w:t>
      </w:r>
      <w:r w:rsidRPr="00400AB1">
        <w:rPr>
          <w:rFonts w:ascii="Arial" w:hAnsi="Arial" w:cs="Arial"/>
        </w:rPr>
        <w:t xml:space="preserve"> must be an ACHRI or WCHRI academic member in good standing, eligible to hold research funding at either University of Alberta or University of Calgary.</w:t>
      </w:r>
    </w:p>
    <w:p w14:paraId="40399E42" w14:textId="7185373E" w:rsidR="00400AB1" w:rsidRDefault="00400AB1" w:rsidP="00400AB1">
      <w:pPr>
        <w:numPr>
          <w:ilvl w:val="1"/>
          <w:numId w:val="14"/>
        </w:numPr>
        <w:spacing w:line="276" w:lineRule="auto"/>
        <w:rPr>
          <w:rFonts w:ascii="Arial" w:hAnsi="Arial" w:cs="Arial"/>
        </w:rPr>
      </w:pPr>
      <w:r w:rsidRPr="00400AB1">
        <w:rPr>
          <w:rFonts w:ascii="Arial" w:hAnsi="Arial" w:cs="Arial"/>
        </w:rPr>
        <w:t xml:space="preserve">The nominated principal </w:t>
      </w:r>
      <w:r w:rsidR="006C510C">
        <w:rPr>
          <w:rFonts w:ascii="Arial" w:hAnsi="Arial" w:cs="Arial"/>
        </w:rPr>
        <w:t>applicant</w:t>
      </w:r>
      <w:r w:rsidRPr="00400AB1">
        <w:rPr>
          <w:rFonts w:ascii="Arial" w:hAnsi="Arial" w:cs="Arial"/>
        </w:rPr>
        <w:t xml:space="preserve"> must have a demonstrated track record of operational funding, as principal investigator, over the last five years.</w:t>
      </w:r>
    </w:p>
    <w:p w14:paraId="40D56003" w14:textId="2C65256B" w:rsidR="008C33EC" w:rsidRPr="00400AB1" w:rsidRDefault="0A2B6D53" w:rsidP="00400AB1">
      <w:pPr>
        <w:numPr>
          <w:ilvl w:val="1"/>
          <w:numId w:val="14"/>
        </w:numPr>
        <w:spacing w:line="276" w:lineRule="auto"/>
        <w:rPr>
          <w:rFonts w:ascii="Arial" w:hAnsi="Arial" w:cs="Arial"/>
        </w:rPr>
      </w:pPr>
      <w:r w:rsidRPr="0A2B6D53">
        <w:rPr>
          <w:rFonts w:ascii="Arial" w:hAnsi="Arial" w:cs="Arial"/>
        </w:rPr>
        <w:t>Teams must also include a co-principal applicant from the alternate institute.</w:t>
      </w:r>
    </w:p>
    <w:p w14:paraId="7D7932A6" w14:textId="0676FAC9" w:rsidR="00400AB1" w:rsidRPr="00400AB1" w:rsidRDefault="00400AB1" w:rsidP="00400AB1">
      <w:pPr>
        <w:numPr>
          <w:ilvl w:val="0"/>
          <w:numId w:val="14"/>
        </w:numPr>
        <w:spacing w:line="276" w:lineRule="auto"/>
        <w:rPr>
          <w:rFonts w:ascii="Arial" w:hAnsi="Arial" w:cs="Arial"/>
          <w:color w:val="000000"/>
        </w:rPr>
      </w:pPr>
      <w:r w:rsidRPr="00400AB1">
        <w:rPr>
          <w:rFonts w:ascii="Arial" w:hAnsi="Arial" w:cs="Arial"/>
        </w:rPr>
        <w:t>A mentorship model must be built into the research team</w:t>
      </w:r>
      <w:r w:rsidR="006C510C">
        <w:rPr>
          <w:rFonts w:ascii="Arial" w:hAnsi="Arial" w:cs="Arial"/>
        </w:rPr>
        <w:t xml:space="preserve"> that</w:t>
      </w:r>
      <w:r w:rsidRPr="00400AB1">
        <w:rPr>
          <w:rFonts w:ascii="Arial" w:hAnsi="Arial" w:cs="Arial"/>
        </w:rPr>
        <w:t xml:space="preserve"> demonstrates training of future leaders in Alberta. This model can be defined by the research </w:t>
      </w:r>
      <w:proofErr w:type="gramStart"/>
      <w:r w:rsidRPr="00400AB1">
        <w:rPr>
          <w:rFonts w:ascii="Arial" w:hAnsi="Arial" w:cs="Arial"/>
        </w:rPr>
        <w:t>team, but</w:t>
      </w:r>
      <w:proofErr w:type="gramEnd"/>
      <w:r w:rsidRPr="00400AB1">
        <w:rPr>
          <w:rFonts w:ascii="Arial" w:hAnsi="Arial" w:cs="Arial"/>
        </w:rPr>
        <w:t xml:space="preserve"> must include a leadership pathway for early career investigator(s) and/or postdoctoral fellow(s)</w:t>
      </w:r>
      <w:r w:rsidRPr="00400AB1">
        <w:rPr>
          <w:rFonts w:ascii="Arial" w:hAnsi="Arial" w:cs="Arial"/>
          <w:highlight w:val="white"/>
        </w:rPr>
        <w:t>.</w:t>
      </w:r>
      <w:r w:rsidRPr="00400AB1">
        <w:rPr>
          <w:rFonts w:ascii="Arial" w:hAnsi="Arial" w:cs="Arial"/>
        </w:rPr>
        <w:t xml:space="preserve"> </w:t>
      </w:r>
    </w:p>
    <w:p w14:paraId="2D9900FE" w14:textId="77777777" w:rsidR="00400AB1" w:rsidRPr="00400AB1" w:rsidRDefault="00400AB1" w:rsidP="00400AB1">
      <w:pPr>
        <w:rPr>
          <w:rFonts w:ascii="Arial" w:hAnsi="Arial" w:cs="Arial"/>
        </w:rPr>
      </w:pPr>
    </w:p>
    <w:p w14:paraId="61C7DF52" w14:textId="3F8C3715" w:rsidR="00400AB1" w:rsidRPr="00400AB1" w:rsidRDefault="00400AB1" w:rsidP="00400AB1">
      <w:pPr>
        <w:rPr>
          <w:rFonts w:ascii="Arial" w:hAnsi="Arial" w:cs="Arial"/>
        </w:rPr>
      </w:pPr>
      <w:r w:rsidRPr="00400AB1">
        <w:rPr>
          <w:rFonts w:ascii="Arial" w:hAnsi="Arial" w:cs="Arial"/>
        </w:rPr>
        <w:t>Appropriateness and relevance of project:</w:t>
      </w:r>
    </w:p>
    <w:p w14:paraId="4BCF3ED4" w14:textId="011F04C7" w:rsidR="00400AB1" w:rsidRPr="00400AB1" w:rsidRDefault="000101E8" w:rsidP="00400AB1">
      <w:pPr>
        <w:numPr>
          <w:ilvl w:val="0"/>
          <w:numId w:val="14"/>
        </w:numPr>
        <w:spacing w:line="276" w:lineRule="auto"/>
        <w:rPr>
          <w:rFonts w:ascii="Arial" w:hAnsi="Arial" w:cs="Arial"/>
        </w:rPr>
      </w:pPr>
      <w:r>
        <w:rPr>
          <w:rFonts w:ascii="Arial" w:hAnsi="Arial" w:cs="Arial"/>
        </w:rPr>
        <w:t>The p</w:t>
      </w:r>
      <w:r w:rsidR="00400AB1" w:rsidRPr="00400AB1">
        <w:rPr>
          <w:rFonts w:ascii="Arial" w:hAnsi="Arial" w:cs="Arial"/>
        </w:rPr>
        <w:t>roposal directly relates to improving maternal and/or children's health outcomes.</w:t>
      </w:r>
    </w:p>
    <w:p w14:paraId="68AA3663" w14:textId="77777777" w:rsidR="00400AB1" w:rsidRPr="00400AB1" w:rsidRDefault="00400AB1" w:rsidP="00400AB1">
      <w:pPr>
        <w:numPr>
          <w:ilvl w:val="0"/>
          <w:numId w:val="14"/>
        </w:numPr>
        <w:spacing w:line="276" w:lineRule="auto"/>
        <w:rPr>
          <w:rFonts w:ascii="Arial" w:hAnsi="Arial" w:cs="Arial"/>
        </w:rPr>
      </w:pPr>
      <w:r w:rsidRPr="00400AB1">
        <w:rPr>
          <w:rFonts w:ascii="Arial" w:hAnsi="Arial" w:cs="Arial"/>
        </w:rPr>
        <w:t xml:space="preserve">There is sufficient time (between submission of the ACHRI-WCHRI team-based development grant application and the external application deadline) </w:t>
      </w:r>
      <w:proofErr w:type="gramStart"/>
      <w:r w:rsidRPr="00400AB1">
        <w:rPr>
          <w:rFonts w:ascii="Arial" w:hAnsi="Arial" w:cs="Arial"/>
        </w:rPr>
        <w:t>in order to</w:t>
      </w:r>
      <w:proofErr w:type="gramEnd"/>
      <w:r w:rsidRPr="00400AB1">
        <w:rPr>
          <w:rFonts w:ascii="Arial" w:hAnsi="Arial" w:cs="Arial"/>
        </w:rPr>
        <w:t xml:space="preserve"> develop a high-quality proposal. </w:t>
      </w:r>
    </w:p>
    <w:p w14:paraId="64F558F7" w14:textId="77777777" w:rsidR="00400AB1" w:rsidRPr="00400AB1" w:rsidRDefault="00400AB1" w:rsidP="00400AB1">
      <w:pPr>
        <w:rPr>
          <w:rFonts w:ascii="Arial" w:hAnsi="Arial" w:cs="Arial"/>
        </w:rPr>
      </w:pPr>
    </w:p>
    <w:p w14:paraId="3362F63D" w14:textId="77777777" w:rsidR="00400AB1" w:rsidRPr="00400AB1" w:rsidRDefault="00400AB1" w:rsidP="00400AB1">
      <w:pPr>
        <w:rPr>
          <w:rFonts w:ascii="Arial" w:hAnsi="Arial" w:cs="Arial"/>
          <w:color w:val="000000"/>
        </w:rPr>
      </w:pPr>
      <w:r w:rsidRPr="00400AB1">
        <w:rPr>
          <w:rFonts w:ascii="Arial" w:hAnsi="Arial" w:cs="Arial"/>
        </w:rPr>
        <w:t>Equity, diversity, and inclusion (EDI) principles must be considered in both the research team composition and project proposal.</w:t>
      </w:r>
    </w:p>
    <w:p w14:paraId="768D5B52" w14:textId="77777777" w:rsidR="00400AB1" w:rsidRPr="00400AB1" w:rsidRDefault="00400AB1" w:rsidP="00400AB1">
      <w:pPr>
        <w:rPr>
          <w:rFonts w:ascii="Arial" w:hAnsi="Arial" w:cs="Arial"/>
        </w:rPr>
      </w:pPr>
    </w:p>
    <w:p w14:paraId="764675F1" w14:textId="77777777" w:rsidR="007B17C4" w:rsidRDefault="007B17C4">
      <w:pPr>
        <w:rPr>
          <w:rFonts w:ascii="Arial" w:hAnsi="Arial" w:cs="Arial"/>
          <w:b/>
          <w:sz w:val="22"/>
          <w:szCs w:val="22"/>
        </w:rPr>
      </w:pPr>
      <w:r>
        <w:rPr>
          <w:rFonts w:ascii="Arial" w:hAnsi="Arial" w:cs="Arial"/>
          <w:b/>
          <w:sz w:val="22"/>
          <w:szCs w:val="22"/>
        </w:rPr>
        <w:br w:type="page"/>
      </w:r>
    </w:p>
    <w:p w14:paraId="27F55ED6" w14:textId="39D688AF" w:rsidR="00400AB1" w:rsidRPr="00E71F81" w:rsidRDefault="00400AB1" w:rsidP="00400AB1">
      <w:pPr>
        <w:rPr>
          <w:rFonts w:ascii="Arial" w:hAnsi="Arial" w:cs="Arial"/>
          <w:b/>
          <w:sz w:val="22"/>
          <w:szCs w:val="22"/>
        </w:rPr>
      </w:pPr>
      <w:r w:rsidRPr="00E71F81">
        <w:rPr>
          <w:rFonts w:ascii="Arial" w:hAnsi="Arial" w:cs="Arial"/>
          <w:b/>
          <w:sz w:val="22"/>
          <w:szCs w:val="22"/>
        </w:rPr>
        <w:lastRenderedPageBreak/>
        <w:t>Funding guide and support available</w:t>
      </w:r>
    </w:p>
    <w:p w14:paraId="1DAE5C09" w14:textId="52912D75" w:rsidR="00407CAE" w:rsidRDefault="0A2B6D53" w:rsidP="00400AB1">
      <w:pPr>
        <w:numPr>
          <w:ilvl w:val="0"/>
          <w:numId w:val="10"/>
        </w:numPr>
        <w:spacing w:line="276" w:lineRule="auto"/>
        <w:rPr>
          <w:rFonts w:ascii="Arial" w:hAnsi="Arial" w:cs="Arial"/>
        </w:rPr>
      </w:pPr>
      <w:r w:rsidRPr="0A2B6D53">
        <w:rPr>
          <w:rFonts w:ascii="Arial" w:hAnsi="Arial" w:cs="Arial"/>
        </w:rPr>
        <w:t xml:space="preserve">Generally, up to $20,000 can be requested, depending on the scope and scale of the funding opportunity; funds may be staged, according to the details of the announcement (e.g., </w:t>
      </w:r>
      <w:r w:rsidR="00B11C4E">
        <w:rPr>
          <w:rFonts w:ascii="Arial" w:hAnsi="Arial" w:cs="Arial"/>
        </w:rPr>
        <w:t>a maximum</w:t>
      </w:r>
      <w:r w:rsidR="00B97096">
        <w:rPr>
          <w:rFonts w:ascii="Arial" w:hAnsi="Arial" w:cs="Arial"/>
        </w:rPr>
        <w:t xml:space="preserve"> of $5000 will be </w:t>
      </w:r>
      <w:r w:rsidR="00A95372">
        <w:rPr>
          <w:rFonts w:ascii="Arial" w:hAnsi="Arial" w:cs="Arial"/>
        </w:rPr>
        <w:t>available</w:t>
      </w:r>
      <w:r w:rsidR="004E4EB5">
        <w:rPr>
          <w:rFonts w:ascii="Arial" w:hAnsi="Arial" w:cs="Arial"/>
        </w:rPr>
        <w:t xml:space="preserve"> initially</w:t>
      </w:r>
      <w:r w:rsidRPr="0A2B6D53">
        <w:rPr>
          <w:rFonts w:ascii="Arial" w:hAnsi="Arial" w:cs="Arial"/>
        </w:rPr>
        <w:t xml:space="preserve"> until the call is launched or until the proposal has been selected to submit a full application, </w:t>
      </w:r>
      <w:r w:rsidR="004A1853">
        <w:rPr>
          <w:rFonts w:ascii="Arial" w:hAnsi="Arial" w:cs="Arial"/>
        </w:rPr>
        <w:t>as</w:t>
      </w:r>
      <w:r w:rsidRPr="0A2B6D53">
        <w:rPr>
          <w:rFonts w:ascii="Arial" w:hAnsi="Arial" w:cs="Arial"/>
        </w:rPr>
        <w:t xml:space="preserve"> </w:t>
      </w:r>
      <w:r w:rsidR="00762FC8">
        <w:rPr>
          <w:rFonts w:ascii="Arial" w:hAnsi="Arial" w:cs="Arial"/>
        </w:rPr>
        <w:t>relevant</w:t>
      </w:r>
      <w:r w:rsidRPr="0A2B6D53">
        <w:rPr>
          <w:rFonts w:ascii="Arial" w:hAnsi="Arial" w:cs="Arial"/>
        </w:rPr>
        <w:t>)</w:t>
      </w:r>
    </w:p>
    <w:p w14:paraId="19471A61" w14:textId="28B6F148" w:rsidR="00400AB1" w:rsidRPr="00400AB1" w:rsidRDefault="23CC199C" w:rsidP="00400AB1">
      <w:pPr>
        <w:numPr>
          <w:ilvl w:val="0"/>
          <w:numId w:val="10"/>
        </w:numPr>
        <w:spacing w:line="276" w:lineRule="auto"/>
        <w:rPr>
          <w:rFonts w:ascii="Arial" w:hAnsi="Arial" w:cs="Arial"/>
        </w:rPr>
      </w:pPr>
      <w:r w:rsidRPr="23CC199C">
        <w:rPr>
          <w:rFonts w:ascii="Arial" w:hAnsi="Arial" w:cs="Arial"/>
        </w:rPr>
        <w:t xml:space="preserve">Funding must be used </w:t>
      </w:r>
      <w:r w:rsidR="005916B6">
        <w:rPr>
          <w:rFonts w:ascii="Arial" w:hAnsi="Arial" w:cs="Arial"/>
        </w:rPr>
        <w:t>by</w:t>
      </w:r>
      <w:r w:rsidRPr="23CC199C">
        <w:rPr>
          <w:rFonts w:ascii="Arial" w:hAnsi="Arial" w:cs="Arial"/>
        </w:rPr>
        <w:t xml:space="preserve"> the targeted grant proposal deadline or within one year</w:t>
      </w:r>
      <w:r w:rsidR="005041B7">
        <w:rPr>
          <w:rFonts w:ascii="Arial" w:hAnsi="Arial" w:cs="Arial"/>
        </w:rPr>
        <w:t>, as determined by the review team</w:t>
      </w:r>
      <w:r w:rsidRPr="23CC199C">
        <w:rPr>
          <w:rFonts w:ascii="Arial" w:hAnsi="Arial" w:cs="Arial"/>
        </w:rPr>
        <w:t>.</w:t>
      </w:r>
    </w:p>
    <w:p w14:paraId="130ECA86" w14:textId="4C683EC4" w:rsidR="00400AB1" w:rsidRPr="00400AB1" w:rsidRDefault="00400AB1" w:rsidP="00400AB1">
      <w:pPr>
        <w:numPr>
          <w:ilvl w:val="0"/>
          <w:numId w:val="10"/>
        </w:numPr>
        <w:spacing w:line="276" w:lineRule="auto"/>
        <w:rPr>
          <w:rFonts w:ascii="Arial" w:hAnsi="Arial" w:cs="Arial"/>
        </w:rPr>
      </w:pPr>
      <w:r w:rsidRPr="00400AB1">
        <w:rPr>
          <w:rFonts w:ascii="Arial" w:hAnsi="Arial" w:cs="Arial"/>
        </w:rPr>
        <w:t>Awardees are also eligible for research consultation support from WCHRI research platforms (biostatistics, data management, KT, stakeholder engagement planning) and ACHRI research support personnel. This consultation is provided in-kind and is intended to support the development of a high-quality application/proposal. These resources may be accessed regardless of home institute (</w:t>
      </w:r>
      <w:proofErr w:type="gramStart"/>
      <w:r w:rsidRPr="00400AB1">
        <w:rPr>
          <w:rFonts w:ascii="Arial" w:hAnsi="Arial" w:cs="Arial"/>
        </w:rPr>
        <w:t>e.g.</w:t>
      </w:r>
      <w:proofErr w:type="gramEnd"/>
      <w:r w:rsidRPr="00400AB1">
        <w:rPr>
          <w:rFonts w:ascii="Arial" w:hAnsi="Arial" w:cs="Arial"/>
        </w:rPr>
        <w:t xml:space="preserve"> awardees from ACHRI may access WCHRI research platforms and </w:t>
      </w:r>
      <w:r w:rsidRPr="006C510C">
        <w:rPr>
          <w:rFonts w:ascii="Arial" w:hAnsi="Arial" w:cs="Arial"/>
          <w:i/>
          <w:iCs/>
        </w:rPr>
        <w:t>vice versa</w:t>
      </w:r>
      <w:r w:rsidRPr="00400AB1">
        <w:rPr>
          <w:rFonts w:ascii="Arial" w:hAnsi="Arial" w:cs="Arial"/>
        </w:rPr>
        <w:t xml:space="preserve">). Applicants are also strongly encouraged to access </w:t>
      </w:r>
      <w:proofErr w:type="spellStart"/>
      <w:r w:rsidRPr="00400AB1">
        <w:rPr>
          <w:rFonts w:ascii="Arial" w:hAnsi="Arial" w:cs="Arial"/>
        </w:rPr>
        <w:t>AbSPORU</w:t>
      </w:r>
      <w:proofErr w:type="spellEnd"/>
      <w:r w:rsidRPr="00400AB1">
        <w:rPr>
          <w:rFonts w:ascii="Arial" w:hAnsi="Arial" w:cs="Arial"/>
        </w:rPr>
        <w:t xml:space="preserve"> resources (e.g.</w:t>
      </w:r>
      <w:r w:rsidR="006C510C">
        <w:rPr>
          <w:rFonts w:ascii="Arial" w:hAnsi="Arial" w:cs="Arial"/>
        </w:rPr>
        <w:t>,</w:t>
      </w:r>
      <w:r w:rsidRPr="00400AB1">
        <w:rPr>
          <w:rFonts w:ascii="Arial" w:hAnsi="Arial" w:cs="Arial"/>
        </w:rPr>
        <w:t xml:space="preserve"> data services, patient engagement) where appropriate</w:t>
      </w:r>
    </w:p>
    <w:p w14:paraId="397C2D27" w14:textId="77777777" w:rsidR="00400AB1" w:rsidRPr="00400AB1" w:rsidRDefault="00400AB1" w:rsidP="00400AB1">
      <w:pPr>
        <w:numPr>
          <w:ilvl w:val="0"/>
          <w:numId w:val="10"/>
        </w:numPr>
        <w:spacing w:line="276" w:lineRule="auto"/>
        <w:rPr>
          <w:rFonts w:ascii="Arial" w:hAnsi="Arial" w:cs="Arial"/>
        </w:rPr>
      </w:pPr>
      <w:r w:rsidRPr="00400AB1">
        <w:rPr>
          <w:rFonts w:ascii="Arial" w:hAnsi="Arial" w:cs="Arial"/>
        </w:rPr>
        <w:t>Eligible expenses:</w:t>
      </w:r>
    </w:p>
    <w:p w14:paraId="6BDD0D07" w14:textId="77777777" w:rsidR="00400AB1" w:rsidRPr="00400AB1" w:rsidRDefault="00400AB1" w:rsidP="00400AB1">
      <w:pPr>
        <w:numPr>
          <w:ilvl w:val="1"/>
          <w:numId w:val="10"/>
        </w:numPr>
        <w:spacing w:line="276" w:lineRule="auto"/>
        <w:rPr>
          <w:rFonts w:ascii="Arial" w:hAnsi="Arial" w:cs="Arial"/>
        </w:rPr>
      </w:pPr>
      <w:r w:rsidRPr="00400AB1">
        <w:rPr>
          <w:rFonts w:ascii="Arial" w:hAnsi="Arial" w:cs="Arial"/>
        </w:rPr>
        <w:t>Personnel for activities such as grant facilitation, grant writing and editing, and other research proposal development support services.</w:t>
      </w:r>
    </w:p>
    <w:p w14:paraId="1A49B9E9" w14:textId="77777777" w:rsidR="00400AB1" w:rsidRPr="00400AB1" w:rsidRDefault="00400AB1" w:rsidP="00400AB1">
      <w:pPr>
        <w:numPr>
          <w:ilvl w:val="1"/>
          <w:numId w:val="10"/>
        </w:numPr>
        <w:spacing w:line="276" w:lineRule="auto"/>
        <w:rPr>
          <w:rFonts w:ascii="Arial" w:hAnsi="Arial" w:cs="Arial"/>
        </w:rPr>
      </w:pPr>
      <w:r w:rsidRPr="00400AB1">
        <w:rPr>
          <w:rFonts w:ascii="Arial" w:hAnsi="Arial" w:cs="Arial"/>
        </w:rPr>
        <w:t>Reasonable meeting expenses.</w:t>
      </w:r>
    </w:p>
    <w:p w14:paraId="69DF5952" w14:textId="4202E6AE" w:rsidR="007B17C4" w:rsidRPr="00400AB1" w:rsidRDefault="780EA5F1" w:rsidP="007B17C4">
      <w:pPr>
        <w:numPr>
          <w:ilvl w:val="0"/>
          <w:numId w:val="10"/>
        </w:numPr>
        <w:spacing w:line="276" w:lineRule="auto"/>
        <w:rPr>
          <w:rFonts w:ascii="Arial" w:hAnsi="Arial" w:cs="Arial"/>
        </w:rPr>
      </w:pPr>
      <w:r w:rsidRPr="780EA5F1">
        <w:rPr>
          <w:rFonts w:ascii="Arial" w:hAnsi="Arial" w:cs="Arial"/>
        </w:rPr>
        <w:t>Applicants are encouraged to contact WCHRI or ACHRI if they need assistance in identifying potential team members.</w:t>
      </w:r>
    </w:p>
    <w:p w14:paraId="196DD692" w14:textId="77777777" w:rsidR="00400AB1" w:rsidRPr="00400AB1" w:rsidRDefault="00400AB1" w:rsidP="00400AB1">
      <w:pPr>
        <w:rPr>
          <w:rFonts w:ascii="Arial" w:hAnsi="Arial" w:cs="Arial"/>
        </w:rPr>
      </w:pPr>
    </w:p>
    <w:p w14:paraId="25CD57FD" w14:textId="61C1C6D5" w:rsidR="00400AB1" w:rsidRPr="00E71F81" w:rsidRDefault="00E75E9B" w:rsidP="00400AB1">
      <w:pPr>
        <w:rPr>
          <w:rFonts w:ascii="Arial" w:hAnsi="Arial" w:cs="Arial"/>
          <w:b/>
          <w:sz w:val="22"/>
          <w:szCs w:val="22"/>
        </w:rPr>
      </w:pPr>
      <w:r>
        <w:rPr>
          <w:rFonts w:ascii="Arial" w:hAnsi="Arial" w:cs="Arial"/>
          <w:b/>
          <w:sz w:val="22"/>
          <w:szCs w:val="22"/>
        </w:rPr>
        <w:t xml:space="preserve">Deadlines and </w:t>
      </w:r>
      <w:r w:rsidR="00400AB1" w:rsidRPr="00E71F81">
        <w:rPr>
          <w:rFonts w:ascii="Arial" w:hAnsi="Arial" w:cs="Arial"/>
          <w:b/>
          <w:sz w:val="22"/>
          <w:szCs w:val="22"/>
        </w:rPr>
        <w:t>Review</w:t>
      </w:r>
    </w:p>
    <w:p w14:paraId="19997098" w14:textId="795B842F" w:rsidR="00E75E9B" w:rsidRDefault="780EA5F1" w:rsidP="00400AB1">
      <w:pPr>
        <w:numPr>
          <w:ilvl w:val="0"/>
          <w:numId w:val="13"/>
        </w:numPr>
        <w:spacing w:line="276" w:lineRule="auto"/>
        <w:rPr>
          <w:rFonts w:ascii="Arial" w:hAnsi="Arial" w:cs="Arial"/>
        </w:rPr>
      </w:pPr>
      <w:r w:rsidRPr="780EA5F1">
        <w:rPr>
          <w:rFonts w:ascii="Arial" w:hAnsi="Arial" w:cs="Arial"/>
        </w:rPr>
        <w:t>Applications that are tied to a call that has launched will be reviewed within 3 weeks of submission.</w:t>
      </w:r>
    </w:p>
    <w:p w14:paraId="46287BC9" w14:textId="0158855A" w:rsidR="00B0071B" w:rsidRDefault="23CC199C" w:rsidP="00400AB1">
      <w:pPr>
        <w:numPr>
          <w:ilvl w:val="0"/>
          <w:numId w:val="13"/>
        </w:numPr>
        <w:spacing w:line="276" w:lineRule="auto"/>
        <w:rPr>
          <w:rFonts w:ascii="Arial" w:hAnsi="Arial" w:cs="Arial"/>
        </w:rPr>
      </w:pPr>
      <w:r w:rsidRPr="23CC199C">
        <w:rPr>
          <w:rFonts w:ascii="Arial" w:hAnsi="Arial" w:cs="Arial"/>
        </w:rPr>
        <w:t xml:space="preserve">Applications for </w:t>
      </w:r>
      <w:r w:rsidR="00176A53">
        <w:rPr>
          <w:rFonts w:ascii="Arial" w:hAnsi="Arial" w:cs="Arial"/>
        </w:rPr>
        <w:t xml:space="preserve">a </w:t>
      </w:r>
      <w:r w:rsidRPr="23CC199C">
        <w:rPr>
          <w:rFonts w:ascii="Arial" w:hAnsi="Arial" w:cs="Arial"/>
        </w:rPr>
        <w:t>call that ha</w:t>
      </w:r>
      <w:r w:rsidR="00176A53">
        <w:rPr>
          <w:rFonts w:ascii="Arial" w:hAnsi="Arial" w:cs="Arial"/>
        </w:rPr>
        <w:t>s</w:t>
      </w:r>
      <w:r w:rsidRPr="23CC199C">
        <w:rPr>
          <w:rFonts w:ascii="Arial" w:hAnsi="Arial" w:cs="Arial"/>
        </w:rPr>
        <w:t xml:space="preserve"> not yet launched (</w:t>
      </w:r>
      <w:proofErr w:type="gramStart"/>
      <w:r w:rsidRPr="23CC199C">
        <w:rPr>
          <w:rFonts w:ascii="Arial" w:hAnsi="Arial" w:cs="Arial"/>
        </w:rPr>
        <w:t>e.g.</w:t>
      </w:r>
      <w:proofErr w:type="gramEnd"/>
      <w:r w:rsidRPr="23CC199C">
        <w:rPr>
          <w:rFonts w:ascii="Arial" w:hAnsi="Arial" w:cs="Arial"/>
        </w:rPr>
        <w:t xml:space="preserve"> future CFI Innovation</w:t>
      </w:r>
      <w:r w:rsidR="00BF7062">
        <w:rPr>
          <w:rFonts w:ascii="Arial" w:hAnsi="Arial" w:cs="Arial"/>
        </w:rPr>
        <w:t xml:space="preserve"> Fund</w:t>
      </w:r>
      <w:r w:rsidRPr="23CC199C">
        <w:rPr>
          <w:rFonts w:ascii="Arial" w:hAnsi="Arial" w:cs="Arial"/>
        </w:rPr>
        <w:t>, Genome Canada, etc.) will be reviewed quarterly (</w:t>
      </w:r>
      <w:r w:rsidR="00F22503">
        <w:rPr>
          <w:rFonts w:ascii="Arial" w:hAnsi="Arial" w:cs="Arial"/>
        </w:rPr>
        <w:t>Febru</w:t>
      </w:r>
      <w:r w:rsidRPr="23CC199C">
        <w:rPr>
          <w:rFonts w:ascii="Arial" w:hAnsi="Arial" w:cs="Arial"/>
        </w:rPr>
        <w:t xml:space="preserve">ary, </w:t>
      </w:r>
      <w:r w:rsidR="00F22503">
        <w:rPr>
          <w:rFonts w:ascii="Arial" w:hAnsi="Arial" w:cs="Arial"/>
        </w:rPr>
        <w:t>May</w:t>
      </w:r>
      <w:r w:rsidRPr="23CC199C">
        <w:rPr>
          <w:rFonts w:ascii="Arial" w:hAnsi="Arial" w:cs="Arial"/>
        </w:rPr>
        <w:t xml:space="preserve">, </w:t>
      </w:r>
      <w:r w:rsidR="00F22503">
        <w:rPr>
          <w:rFonts w:ascii="Arial" w:hAnsi="Arial" w:cs="Arial"/>
        </w:rPr>
        <w:t>August</w:t>
      </w:r>
      <w:r w:rsidRPr="23CC199C">
        <w:rPr>
          <w:rFonts w:ascii="Arial" w:hAnsi="Arial" w:cs="Arial"/>
        </w:rPr>
        <w:t xml:space="preserve">, </w:t>
      </w:r>
      <w:r w:rsidR="00E046A0">
        <w:rPr>
          <w:rFonts w:ascii="Arial" w:hAnsi="Arial" w:cs="Arial"/>
        </w:rPr>
        <w:t>Novem</w:t>
      </w:r>
      <w:r w:rsidRPr="23CC199C">
        <w:rPr>
          <w:rFonts w:ascii="Arial" w:hAnsi="Arial" w:cs="Arial"/>
        </w:rPr>
        <w:t>ber); check with your home institute about upcoming review dates and ensure your application is submitted at least one week prior to the next review date to have it reviewed for that cycle.</w:t>
      </w:r>
    </w:p>
    <w:p w14:paraId="6C9614A1" w14:textId="36881FCB" w:rsidR="0047739B" w:rsidRDefault="0047739B" w:rsidP="0047739B">
      <w:pPr>
        <w:numPr>
          <w:ilvl w:val="1"/>
          <w:numId w:val="13"/>
        </w:numPr>
        <w:spacing w:line="276" w:lineRule="auto"/>
        <w:rPr>
          <w:rFonts w:ascii="Arial" w:hAnsi="Arial" w:cs="Arial"/>
        </w:rPr>
      </w:pPr>
      <w:r>
        <w:rPr>
          <w:rFonts w:ascii="Arial" w:hAnsi="Arial" w:cs="Arial"/>
        </w:rPr>
        <w:t>If the funding call is announced prior to review, please notify your home institute via the contact provided in the application form</w:t>
      </w:r>
    </w:p>
    <w:p w14:paraId="51B53A2F" w14:textId="641E136E" w:rsidR="00400AB1" w:rsidRPr="00400AB1" w:rsidRDefault="00400AB1" w:rsidP="00400AB1">
      <w:pPr>
        <w:numPr>
          <w:ilvl w:val="0"/>
          <w:numId w:val="13"/>
        </w:numPr>
        <w:spacing w:line="276" w:lineRule="auto"/>
        <w:rPr>
          <w:rFonts w:ascii="Arial" w:hAnsi="Arial" w:cs="Arial"/>
        </w:rPr>
      </w:pPr>
      <w:r w:rsidRPr="00400AB1">
        <w:rPr>
          <w:rFonts w:ascii="Arial" w:hAnsi="Arial" w:cs="Arial"/>
        </w:rPr>
        <w:t>Applications will be reviewed jointly by WCHRI and ACHRI</w:t>
      </w:r>
      <w:r w:rsidR="00E75E9B">
        <w:rPr>
          <w:rFonts w:ascii="Arial" w:hAnsi="Arial" w:cs="Arial"/>
        </w:rPr>
        <w:t xml:space="preserve"> </w:t>
      </w:r>
      <w:r w:rsidR="00B0071B">
        <w:rPr>
          <w:rFonts w:ascii="Arial" w:hAnsi="Arial" w:cs="Arial"/>
        </w:rPr>
        <w:t xml:space="preserve">senior management/ </w:t>
      </w:r>
      <w:r w:rsidR="00E75E9B">
        <w:rPr>
          <w:rFonts w:ascii="Arial" w:hAnsi="Arial" w:cs="Arial"/>
        </w:rPr>
        <w:t>leadership teams.</w:t>
      </w:r>
    </w:p>
    <w:p w14:paraId="3085FC89" w14:textId="77777777" w:rsidR="00400AB1" w:rsidRPr="00400AB1" w:rsidRDefault="00400AB1" w:rsidP="00400AB1">
      <w:pPr>
        <w:numPr>
          <w:ilvl w:val="0"/>
          <w:numId w:val="13"/>
        </w:numPr>
        <w:spacing w:line="276" w:lineRule="auto"/>
        <w:rPr>
          <w:rFonts w:ascii="Arial" w:hAnsi="Arial" w:cs="Arial"/>
        </w:rPr>
      </w:pPr>
      <w:r w:rsidRPr="00400AB1">
        <w:rPr>
          <w:rFonts w:ascii="Arial" w:hAnsi="Arial" w:cs="Arial"/>
        </w:rPr>
        <w:t>Review criteria, jointly developed by WCHRI and ACHRI, are based on:</w:t>
      </w:r>
    </w:p>
    <w:p w14:paraId="1F35D6FC" w14:textId="77777777" w:rsidR="00400AB1" w:rsidRPr="00400AB1" w:rsidRDefault="00400AB1" w:rsidP="00400AB1">
      <w:pPr>
        <w:numPr>
          <w:ilvl w:val="1"/>
          <w:numId w:val="13"/>
        </w:numPr>
        <w:spacing w:line="276" w:lineRule="auto"/>
        <w:rPr>
          <w:rFonts w:ascii="Arial" w:hAnsi="Arial" w:cs="Arial"/>
        </w:rPr>
      </w:pPr>
      <w:r w:rsidRPr="00400AB1">
        <w:rPr>
          <w:rFonts w:ascii="Arial" w:hAnsi="Arial" w:cs="Arial"/>
        </w:rPr>
        <w:t>research team composition,</w:t>
      </w:r>
    </w:p>
    <w:p w14:paraId="6F853266" w14:textId="77777777" w:rsidR="00400AB1" w:rsidRPr="00400AB1" w:rsidRDefault="00400AB1" w:rsidP="00400AB1">
      <w:pPr>
        <w:numPr>
          <w:ilvl w:val="1"/>
          <w:numId w:val="13"/>
        </w:numPr>
        <w:spacing w:line="276" w:lineRule="auto"/>
        <w:rPr>
          <w:rFonts w:ascii="Arial" w:hAnsi="Arial" w:cs="Arial"/>
        </w:rPr>
      </w:pPr>
      <w:r w:rsidRPr="00400AB1">
        <w:rPr>
          <w:rFonts w:ascii="Arial" w:hAnsi="Arial" w:cs="Arial"/>
        </w:rPr>
        <w:t>mentorship model,</w:t>
      </w:r>
    </w:p>
    <w:p w14:paraId="63EB5D60" w14:textId="77777777" w:rsidR="00400AB1" w:rsidRPr="00400AB1" w:rsidRDefault="00400AB1" w:rsidP="00400AB1">
      <w:pPr>
        <w:numPr>
          <w:ilvl w:val="1"/>
          <w:numId w:val="13"/>
        </w:numPr>
        <w:spacing w:line="276" w:lineRule="auto"/>
        <w:rPr>
          <w:rFonts w:ascii="Arial" w:hAnsi="Arial" w:cs="Arial"/>
        </w:rPr>
      </w:pPr>
      <w:r w:rsidRPr="00400AB1">
        <w:rPr>
          <w:rFonts w:ascii="Arial" w:hAnsi="Arial" w:cs="Arial"/>
        </w:rPr>
        <w:t>proposed project,</w:t>
      </w:r>
    </w:p>
    <w:p w14:paraId="576A227C" w14:textId="77777777" w:rsidR="00400AB1" w:rsidRPr="00400AB1" w:rsidRDefault="00400AB1" w:rsidP="00400AB1">
      <w:pPr>
        <w:numPr>
          <w:ilvl w:val="1"/>
          <w:numId w:val="13"/>
        </w:numPr>
        <w:spacing w:line="276" w:lineRule="auto"/>
        <w:rPr>
          <w:rFonts w:ascii="Arial" w:hAnsi="Arial" w:cs="Arial"/>
        </w:rPr>
      </w:pPr>
      <w:r w:rsidRPr="00400AB1">
        <w:rPr>
          <w:rFonts w:ascii="Arial" w:hAnsi="Arial" w:cs="Arial"/>
        </w:rPr>
        <w:t>clarity of objectives and pathway towards large grant application.</w:t>
      </w:r>
    </w:p>
    <w:p w14:paraId="1DB9DD7E" w14:textId="77777777" w:rsidR="00400AB1" w:rsidRPr="00400AB1" w:rsidRDefault="00400AB1" w:rsidP="00400AB1">
      <w:pPr>
        <w:rPr>
          <w:rFonts w:ascii="Arial" w:hAnsi="Arial" w:cs="Arial"/>
        </w:rPr>
      </w:pPr>
    </w:p>
    <w:p w14:paraId="442B2C09" w14:textId="77777777" w:rsidR="00400AB1" w:rsidRPr="00400AB1" w:rsidRDefault="00400AB1" w:rsidP="00400AB1">
      <w:pPr>
        <w:jc w:val="center"/>
        <w:rPr>
          <w:rFonts w:ascii="Arial" w:hAnsi="Arial" w:cs="Arial"/>
          <w:b/>
        </w:rPr>
      </w:pPr>
    </w:p>
    <w:p w14:paraId="0ADBDC6E" w14:textId="77777777" w:rsidR="00400AB1" w:rsidRDefault="00400AB1" w:rsidP="00E906D0">
      <w:pPr>
        <w:jc w:val="center"/>
        <w:rPr>
          <w:rFonts w:ascii="Calibri" w:hAnsi="Calibri" w:cs="Arial"/>
          <w:b/>
          <w:sz w:val="28"/>
          <w:szCs w:val="28"/>
        </w:rPr>
        <w:sectPr w:rsidR="00400AB1" w:rsidSect="00400AB1">
          <w:headerReference w:type="default" r:id="rId8"/>
          <w:footerReference w:type="default" r:id="rId9"/>
          <w:headerReference w:type="first" r:id="rId10"/>
          <w:footerReference w:type="first" r:id="rId11"/>
          <w:type w:val="continuous"/>
          <w:pgSz w:w="12240" w:h="15840" w:code="1"/>
          <w:pgMar w:top="1440" w:right="1440" w:bottom="1440" w:left="1440" w:header="288" w:footer="720" w:gutter="0"/>
          <w:cols w:space="720"/>
          <w:titlePg/>
          <w:docGrid w:linePitch="360"/>
        </w:sectPr>
      </w:pPr>
    </w:p>
    <w:p w14:paraId="56C52073" w14:textId="77777777" w:rsidR="00E71F81" w:rsidRDefault="001B02CB" w:rsidP="00E906D0">
      <w:pPr>
        <w:jc w:val="center"/>
        <w:rPr>
          <w:rFonts w:ascii="Calibri" w:hAnsi="Calibri" w:cs="Arial"/>
          <w:b/>
          <w:sz w:val="28"/>
          <w:szCs w:val="28"/>
        </w:rPr>
      </w:pPr>
      <w:r w:rsidRPr="00C75B1F">
        <w:rPr>
          <w:rFonts w:ascii="Calibri" w:hAnsi="Calibri" w:cs="Arial"/>
          <w:b/>
          <w:sz w:val="28"/>
          <w:szCs w:val="28"/>
        </w:rPr>
        <w:lastRenderedPageBreak/>
        <w:t>ACHRI</w:t>
      </w:r>
      <w:r w:rsidR="005747E0">
        <w:rPr>
          <w:rFonts w:ascii="Calibri" w:hAnsi="Calibri" w:cs="Arial"/>
          <w:b/>
          <w:sz w:val="28"/>
          <w:szCs w:val="28"/>
        </w:rPr>
        <w:t>-WCHRI</w:t>
      </w:r>
      <w:r w:rsidRPr="00C75B1F">
        <w:rPr>
          <w:rFonts w:ascii="Calibri" w:hAnsi="Calibri" w:cs="Arial"/>
          <w:b/>
          <w:sz w:val="28"/>
          <w:szCs w:val="28"/>
        </w:rPr>
        <w:t xml:space="preserve"> </w:t>
      </w:r>
      <w:r w:rsidR="005747E0">
        <w:rPr>
          <w:rFonts w:ascii="Calibri" w:hAnsi="Calibri" w:cs="Arial"/>
          <w:b/>
          <w:sz w:val="28"/>
          <w:szCs w:val="28"/>
        </w:rPr>
        <w:t>Team-Based Research</w:t>
      </w:r>
      <w:r w:rsidRPr="00C75B1F">
        <w:rPr>
          <w:rFonts w:ascii="Calibri" w:hAnsi="Calibri" w:cs="Arial"/>
          <w:b/>
          <w:sz w:val="28"/>
          <w:szCs w:val="28"/>
        </w:rPr>
        <w:t xml:space="preserve"> </w:t>
      </w:r>
      <w:r w:rsidR="005747E0">
        <w:rPr>
          <w:rFonts w:ascii="Calibri" w:hAnsi="Calibri" w:cs="Arial"/>
          <w:b/>
          <w:sz w:val="28"/>
          <w:szCs w:val="28"/>
        </w:rPr>
        <w:t>Development Fund</w:t>
      </w:r>
      <w:r w:rsidRPr="00C75B1F">
        <w:rPr>
          <w:rFonts w:ascii="Calibri" w:hAnsi="Calibri" w:cs="Arial"/>
          <w:b/>
          <w:sz w:val="28"/>
          <w:szCs w:val="28"/>
        </w:rPr>
        <w:t xml:space="preserve"> </w:t>
      </w:r>
    </w:p>
    <w:p w14:paraId="084302FE" w14:textId="04DDB8C0" w:rsidR="00C95424" w:rsidRPr="00C75B1F" w:rsidRDefault="00AD4CEC" w:rsidP="00E906D0">
      <w:pPr>
        <w:jc w:val="center"/>
        <w:rPr>
          <w:rFonts w:ascii="Calibri" w:hAnsi="Calibri" w:cs="Arial"/>
          <w:b/>
          <w:sz w:val="28"/>
          <w:szCs w:val="28"/>
        </w:rPr>
      </w:pPr>
      <w:r>
        <w:rPr>
          <w:rFonts w:ascii="Calibri" w:hAnsi="Calibri" w:cs="Arial"/>
          <w:b/>
          <w:caps/>
          <w:sz w:val="28"/>
          <w:szCs w:val="28"/>
        </w:rPr>
        <w:t>Application</w:t>
      </w:r>
      <w:r w:rsidR="00E71F81">
        <w:rPr>
          <w:rFonts w:ascii="Calibri" w:hAnsi="Calibri" w:cs="Arial"/>
          <w:b/>
          <w:caps/>
          <w:sz w:val="28"/>
          <w:szCs w:val="28"/>
        </w:rPr>
        <w:t xml:space="preserve"> form</w:t>
      </w:r>
    </w:p>
    <w:p w14:paraId="754B6E51" w14:textId="56F4776F" w:rsidR="00E520CE" w:rsidRDefault="00E520CE" w:rsidP="00E432CE">
      <w:pPr>
        <w:rPr>
          <w:rFonts w:ascii="Arial" w:hAnsi="Arial"/>
          <w:sz w:val="18"/>
          <w:szCs w:val="18"/>
        </w:rPr>
      </w:pPr>
    </w:p>
    <w:tbl>
      <w:tblPr>
        <w:tblStyle w:val="TableGrid"/>
        <w:tblW w:w="10795" w:type="dxa"/>
        <w:tblLook w:val="04A0" w:firstRow="1" w:lastRow="0" w:firstColumn="1" w:lastColumn="0" w:noHBand="0" w:noVBand="1"/>
      </w:tblPr>
      <w:tblGrid>
        <w:gridCol w:w="5305"/>
        <w:gridCol w:w="5490"/>
      </w:tblGrid>
      <w:tr w:rsidR="0049216D" w:rsidRPr="00C75B1F" w14:paraId="0A385808" w14:textId="77777777" w:rsidTr="780EA5F1">
        <w:trPr>
          <w:trHeight w:val="332"/>
        </w:trPr>
        <w:tc>
          <w:tcPr>
            <w:tcW w:w="5305" w:type="dxa"/>
            <w:shd w:val="clear" w:color="auto" w:fill="E7E6E6" w:themeFill="background2"/>
            <w:vAlign w:val="center"/>
          </w:tcPr>
          <w:p w14:paraId="69D42264" w14:textId="090A8A49" w:rsidR="0049216D" w:rsidRPr="00AD4CEC" w:rsidRDefault="00AD4CEC" w:rsidP="00526B2B">
            <w:pPr>
              <w:spacing w:before="120"/>
              <w:rPr>
                <w:rFonts w:asciiTheme="minorHAnsi" w:hAnsiTheme="minorHAnsi" w:cstheme="minorHAnsi"/>
                <w:b/>
                <w:caps/>
                <w:sz w:val="18"/>
                <w:szCs w:val="18"/>
              </w:rPr>
            </w:pPr>
            <w:r w:rsidRPr="00AD4CEC">
              <w:rPr>
                <w:rFonts w:asciiTheme="minorHAnsi" w:hAnsiTheme="minorHAnsi" w:cstheme="minorHAnsi"/>
                <w:b/>
                <w:caps/>
              </w:rPr>
              <w:t xml:space="preserve">Nominated </w:t>
            </w:r>
            <w:r w:rsidR="003D29AE" w:rsidRPr="00AD4CEC">
              <w:rPr>
                <w:rFonts w:asciiTheme="minorHAnsi" w:hAnsiTheme="minorHAnsi" w:cstheme="minorHAnsi"/>
                <w:b/>
                <w:caps/>
              </w:rPr>
              <w:t>PRINCIPAL</w:t>
            </w:r>
            <w:r w:rsidR="00526B2B">
              <w:rPr>
                <w:rFonts w:asciiTheme="minorHAnsi" w:hAnsiTheme="minorHAnsi" w:cstheme="minorHAnsi"/>
                <w:b/>
                <w:caps/>
              </w:rPr>
              <w:t xml:space="preserve"> </w:t>
            </w:r>
            <w:r w:rsidRPr="00AD4CEC">
              <w:rPr>
                <w:rFonts w:asciiTheme="minorHAnsi" w:hAnsiTheme="minorHAnsi" w:cstheme="minorHAnsi"/>
                <w:b/>
                <w:caps/>
              </w:rPr>
              <w:t>Applicant</w:t>
            </w:r>
          </w:p>
        </w:tc>
        <w:tc>
          <w:tcPr>
            <w:tcW w:w="5490" w:type="dxa"/>
            <w:shd w:val="clear" w:color="auto" w:fill="E7E6E6" w:themeFill="background2"/>
            <w:vAlign w:val="bottom"/>
          </w:tcPr>
          <w:p w14:paraId="27D3F864" w14:textId="546D6F88" w:rsidR="0A2B6D53" w:rsidRDefault="0A2B6D53" w:rsidP="00637D42">
            <w:pPr>
              <w:rPr>
                <w:rFonts w:asciiTheme="minorHAnsi" w:eastAsiaTheme="minorEastAsia" w:hAnsiTheme="minorHAnsi" w:cstheme="minorBidi"/>
                <w:b/>
                <w:bCs/>
                <w:caps/>
              </w:rPr>
            </w:pPr>
            <w:r w:rsidRPr="0A2B6D53">
              <w:rPr>
                <w:rFonts w:asciiTheme="minorHAnsi" w:eastAsiaTheme="minorEastAsia" w:hAnsiTheme="minorHAnsi" w:cstheme="minorBidi"/>
                <w:b/>
                <w:bCs/>
                <w:caps/>
              </w:rPr>
              <w:t>Co-PRINCIPAL APPLICANT</w:t>
            </w:r>
          </w:p>
        </w:tc>
      </w:tr>
      <w:tr w:rsidR="0049216D" w:rsidRPr="00C75B1F" w14:paraId="7CB47F1B" w14:textId="77777777" w:rsidTr="780EA5F1">
        <w:trPr>
          <w:trHeight w:val="575"/>
        </w:trPr>
        <w:tc>
          <w:tcPr>
            <w:tcW w:w="5305" w:type="dxa"/>
          </w:tcPr>
          <w:p w14:paraId="75DAA757" w14:textId="77777777" w:rsidR="001B02CB" w:rsidRDefault="00E51731" w:rsidP="008F2C3B">
            <w:pPr>
              <w:tabs>
                <w:tab w:val="left" w:pos="9480"/>
              </w:tabs>
              <w:rPr>
                <w:rFonts w:ascii="Calibri" w:hAnsi="Calibri" w:cs="Arial"/>
                <w:caps/>
              </w:rPr>
            </w:pPr>
            <w:r w:rsidRPr="008F2C3B">
              <w:rPr>
                <w:rFonts w:ascii="Calibri" w:hAnsi="Calibri" w:cs="Arial"/>
              </w:rPr>
              <w:t>NAME</w:t>
            </w:r>
            <w:r w:rsidR="00321235" w:rsidRPr="008F2C3B">
              <w:rPr>
                <w:rFonts w:ascii="Calibri" w:hAnsi="Calibri" w:cs="Arial"/>
              </w:rPr>
              <w:t xml:space="preserve"> &amp; </w:t>
            </w:r>
            <w:r w:rsidR="00321235" w:rsidRPr="008F2C3B">
              <w:rPr>
                <w:rFonts w:ascii="Calibri" w:hAnsi="Calibri" w:cs="Arial"/>
                <w:caps/>
              </w:rPr>
              <w:t>Title</w:t>
            </w:r>
            <w:r w:rsidR="00283460" w:rsidRPr="008F2C3B">
              <w:rPr>
                <w:rFonts w:ascii="Calibri" w:hAnsi="Calibri" w:cs="Arial"/>
                <w:caps/>
              </w:rPr>
              <w:t>:</w:t>
            </w:r>
          </w:p>
          <w:p w14:paraId="00EF7051" w14:textId="1C3D4707" w:rsidR="005348BF" w:rsidRPr="005348BF" w:rsidRDefault="005348BF" w:rsidP="008F2C3B">
            <w:pPr>
              <w:tabs>
                <w:tab w:val="left" w:pos="9480"/>
              </w:tabs>
              <w:rPr>
                <w:rFonts w:ascii="Calibri" w:hAnsi="Calibri" w:cs="Arial"/>
              </w:rPr>
            </w:pPr>
          </w:p>
        </w:tc>
        <w:tc>
          <w:tcPr>
            <w:tcW w:w="5490" w:type="dxa"/>
          </w:tcPr>
          <w:p w14:paraId="7233A4ED" w14:textId="77777777" w:rsidR="0A2B6D53" w:rsidRDefault="0A2B6D53" w:rsidP="0A2B6D53">
            <w:pPr>
              <w:rPr>
                <w:rFonts w:ascii="Calibri" w:hAnsi="Calibri" w:cs="Arial"/>
                <w:caps/>
              </w:rPr>
            </w:pPr>
            <w:r w:rsidRPr="0A2B6D53">
              <w:rPr>
                <w:rFonts w:ascii="Calibri" w:hAnsi="Calibri" w:cs="Arial"/>
              </w:rPr>
              <w:t xml:space="preserve">NAME &amp; </w:t>
            </w:r>
            <w:r w:rsidRPr="0A2B6D53">
              <w:rPr>
                <w:rFonts w:ascii="Calibri" w:hAnsi="Calibri" w:cs="Arial"/>
                <w:caps/>
              </w:rPr>
              <w:t>Title</w:t>
            </w:r>
            <w:r w:rsidR="00526B2B">
              <w:rPr>
                <w:rFonts w:ascii="Calibri" w:hAnsi="Calibri" w:cs="Arial"/>
                <w:caps/>
              </w:rPr>
              <w:t>:</w:t>
            </w:r>
          </w:p>
          <w:p w14:paraId="6770EF21" w14:textId="7B908462" w:rsidR="00CD0718" w:rsidRPr="00CD0718" w:rsidRDefault="00CD0718" w:rsidP="0A2B6D53">
            <w:pPr>
              <w:rPr>
                <w:rFonts w:ascii="Calibri" w:hAnsi="Calibri"/>
              </w:rPr>
            </w:pPr>
          </w:p>
        </w:tc>
      </w:tr>
      <w:tr w:rsidR="00D97583" w:rsidRPr="00C75B1F" w14:paraId="34C010B8" w14:textId="77777777" w:rsidTr="780EA5F1">
        <w:trPr>
          <w:trHeight w:val="620"/>
        </w:trPr>
        <w:tc>
          <w:tcPr>
            <w:tcW w:w="5305" w:type="dxa"/>
          </w:tcPr>
          <w:p w14:paraId="25057B36" w14:textId="77777777" w:rsidR="00D97583" w:rsidRDefault="00D97583" w:rsidP="008F2C3B">
            <w:pPr>
              <w:rPr>
                <w:rFonts w:ascii="Calibri" w:hAnsi="Calibri" w:cs="Arial"/>
                <w:caps/>
              </w:rPr>
            </w:pPr>
            <w:r w:rsidRPr="008F2C3B">
              <w:rPr>
                <w:rFonts w:ascii="Calibri" w:hAnsi="Calibri" w:cs="Arial"/>
                <w:caps/>
              </w:rPr>
              <w:t>Contact information (</w:t>
            </w:r>
            <w:r w:rsidRPr="008F2C3B">
              <w:rPr>
                <w:rFonts w:ascii="Calibri" w:hAnsi="Calibri" w:cs="Arial"/>
              </w:rPr>
              <w:t>Email and/or Telephone</w:t>
            </w:r>
            <w:r w:rsidRPr="008F2C3B">
              <w:rPr>
                <w:rFonts w:ascii="Calibri" w:hAnsi="Calibri" w:cs="Arial"/>
                <w:caps/>
              </w:rPr>
              <w:t>)</w:t>
            </w:r>
            <w:r w:rsidR="00283460" w:rsidRPr="008F2C3B">
              <w:rPr>
                <w:rFonts w:ascii="Calibri" w:hAnsi="Calibri" w:cs="Arial"/>
                <w:caps/>
              </w:rPr>
              <w:t>:</w:t>
            </w:r>
          </w:p>
          <w:p w14:paraId="3A4CF0D6" w14:textId="48E219D2" w:rsidR="005348BF" w:rsidRPr="008F2C3B" w:rsidRDefault="005348BF" w:rsidP="008F2C3B">
            <w:pPr>
              <w:rPr>
                <w:rFonts w:ascii="Calibri" w:hAnsi="Calibri" w:cs="Arial"/>
              </w:rPr>
            </w:pPr>
          </w:p>
        </w:tc>
        <w:tc>
          <w:tcPr>
            <w:tcW w:w="5490" w:type="dxa"/>
          </w:tcPr>
          <w:p w14:paraId="270B05E2" w14:textId="11854EA1" w:rsidR="0A2B6D53" w:rsidRDefault="0A2B6D53" w:rsidP="0A2B6D53">
            <w:pPr>
              <w:rPr>
                <w:rFonts w:ascii="Calibri" w:hAnsi="Calibri" w:cs="Arial"/>
              </w:rPr>
            </w:pPr>
            <w:r w:rsidRPr="0A2B6D53">
              <w:rPr>
                <w:rFonts w:ascii="Calibri" w:hAnsi="Calibri" w:cs="Arial"/>
                <w:caps/>
              </w:rPr>
              <w:t>Contact information (</w:t>
            </w:r>
            <w:r w:rsidRPr="0A2B6D53">
              <w:rPr>
                <w:rFonts w:ascii="Calibri" w:hAnsi="Calibri" w:cs="Arial"/>
              </w:rPr>
              <w:t>Email and/or Telephone</w:t>
            </w:r>
            <w:r w:rsidRPr="0A2B6D53">
              <w:rPr>
                <w:rFonts w:ascii="Calibri" w:hAnsi="Calibri" w:cs="Arial"/>
                <w:caps/>
              </w:rPr>
              <w:t>):</w:t>
            </w:r>
          </w:p>
          <w:p w14:paraId="7EBCC1E9" w14:textId="12AE1519" w:rsidR="0A2B6D53" w:rsidRPr="00CD0718" w:rsidRDefault="0A2B6D53" w:rsidP="0A2B6D53">
            <w:pPr>
              <w:rPr>
                <w:rFonts w:asciiTheme="minorHAnsi" w:hAnsiTheme="minorHAnsi" w:cstheme="minorHAnsi"/>
              </w:rPr>
            </w:pPr>
          </w:p>
        </w:tc>
      </w:tr>
      <w:tr w:rsidR="0049216D" w:rsidRPr="00C75B1F" w14:paraId="42A6F37A" w14:textId="77777777" w:rsidTr="780EA5F1">
        <w:trPr>
          <w:trHeight w:val="800"/>
        </w:trPr>
        <w:tc>
          <w:tcPr>
            <w:tcW w:w="5305" w:type="dxa"/>
          </w:tcPr>
          <w:p w14:paraId="5999C7BD" w14:textId="77777777" w:rsidR="001B02CB" w:rsidRDefault="005747E0" w:rsidP="008F2C3B">
            <w:pPr>
              <w:rPr>
                <w:rFonts w:asciiTheme="minorHAnsi" w:hAnsiTheme="minorHAnsi" w:cstheme="minorHAnsi"/>
                <w:caps/>
              </w:rPr>
            </w:pPr>
            <w:r w:rsidRPr="008F2C3B">
              <w:rPr>
                <w:rFonts w:ascii="Calibri" w:hAnsi="Calibri" w:cs="Arial"/>
              </w:rPr>
              <w:t>P</w:t>
            </w:r>
            <w:r w:rsidRPr="008F2C3B">
              <w:rPr>
                <w:rFonts w:asciiTheme="minorHAnsi" w:hAnsiTheme="minorHAnsi" w:cstheme="minorHAnsi"/>
                <w:caps/>
              </w:rPr>
              <w:t xml:space="preserve">rimary Institution </w:t>
            </w:r>
            <w:r w:rsidR="00D97583" w:rsidRPr="008F2C3B">
              <w:rPr>
                <w:rFonts w:asciiTheme="minorHAnsi" w:hAnsiTheme="minorHAnsi" w:cstheme="minorHAnsi"/>
                <w:caps/>
              </w:rPr>
              <w:t>&amp;</w:t>
            </w:r>
            <w:r w:rsidRPr="008F2C3B">
              <w:rPr>
                <w:rFonts w:asciiTheme="minorHAnsi" w:hAnsiTheme="minorHAnsi" w:cstheme="minorHAnsi"/>
                <w:caps/>
              </w:rPr>
              <w:t xml:space="preserve"> Research Institute Membership</w:t>
            </w:r>
            <w:r w:rsidR="00283460" w:rsidRPr="008F2C3B">
              <w:rPr>
                <w:rFonts w:asciiTheme="minorHAnsi" w:hAnsiTheme="minorHAnsi" w:cstheme="minorHAnsi"/>
                <w:caps/>
              </w:rPr>
              <w:t>:</w:t>
            </w:r>
          </w:p>
          <w:p w14:paraId="59D10483" w14:textId="486EB16F" w:rsidR="00CD0718" w:rsidRPr="00CD0718" w:rsidRDefault="00CD0718" w:rsidP="008F2C3B">
            <w:pPr>
              <w:rPr>
                <w:rFonts w:ascii="Calibri" w:hAnsi="Calibri" w:cs="Arial"/>
              </w:rPr>
            </w:pPr>
          </w:p>
        </w:tc>
        <w:tc>
          <w:tcPr>
            <w:tcW w:w="5490" w:type="dxa"/>
          </w:tcPr>
          <w:p w14:paraId="57A006DC" w14:textId="77777777" w:rsidR="0A2B6D53" w:rsidRDefault="0A2B6D53" w:rsidP="0A2B6D53">
            <w:pPr>
              <w:rPr>
                <w:rFonts w:asciiTheme="minorHAnsi" w:hAnsiTheme="minorHAnsi" w:cstheme="minorBidi"/>
                <w:caps/>
              </w:rPr>
            </w:pPr>
            <w:r w:rsidRPr="0A2B6D53">
              <w:rPr>
                <w:rFonts w:ascii="Calibri" w:hAnsi="Calibri" w:cs="Arial"/>
              </w:rPr>
              <w:t>P</w:t>
            </w:r>
            <w:r w:rsidRPr="0A2B6D53">
              <w:rPr>
                <w:rFonts w:asciiTheme="minorHAnsi" w:hAnsiTheme="minorHAnsi" w:cstheme="minorBidi"/>
                <w:caps/>
              </w:rPr>
              <w:t>rimary Institution &amp; Research Institute Membership:</w:t>
            </w:r>
          </w:p>
          <w:p w14:paraId="47F1790A" w14:textId="7605CD40" w:rsidR="00CD0718" w:rsidRPr="00CD0718" w:rsidRDefault="00CD0718" w:rsidP="0A2B6D53">
            <w:pPr>
              <w:rPr>
                <w:rFonts w:ascii="Calibri" w:hAnsi="Calibri" w:cs="Arial"/>
              </w:rPr>
            </w:pPr>
          </w:p>
        </w:tc>
      </w:tr>
      <w:tr w:rsidR="00E349B8" w:rsidRPr="00283460" w14:paraId="5C9C109E" w14:textId="77777777" w:rsidTr="780EA5F1">
        <w:trPr>
          <w:trHeight w:val="278"/>
        </w:trPr>
        <w:tc>
          <w:tcPr>
            <w:tcW w:w="10795" w:type="dxa"/>
            <w:gridSpan w:val="2"/>
            <w:shd w:val="clear" w:color="auto" w:fill="E7E6E6" w:themeFill="background2"/>
            <w:vAlign w:val="center"/>
          </w:tcPr>
          <w:p w14:paraId="579AB151" w14:textId="77777777" w:rsidR="00283460" w:rsidRPr="008F2C3B" w:rsidRDefault="00672118" w:rsidP="00570229">
            <w:pPr>
              <w:spacing w:before="120"/>
              <w:rPr>
                <w:rFonts w:ascii="Calibri" w:hAnsi="Calibri" w:cs="Arial"/>
                <w:b/>
                <w:caps/>
              </w:rPr>
            </w:pPr>
            <w:r w:rsidRPr="008F2C3B">
              <w:rPr>
                <w:rFonts w:ascii="Calibri" w:hAnsi="Calibri" w:cs="Arial"/>
                <w:b/>
                <w:caps/>
              </w:rPr>
              <w:t xml:space="preserve">Competition to which these resources will be applied </w:t>
            </w:r>
          </w:p>
          <w:p w14:paraId="58CD7205" w14:textId="7C9768C1" w:rsidR="00E349B8" w:rsidRPr="008F2C3B" w:rsidRDefault="00672118" w:rsidP="00283460">
            <w:pPr>
              <w:rPr>
                <w:rFonts w:ascii="Calibri" w:hAnsi="Calibri" w:cs="Arial"/>
                <w:b/>
                <w:caps/>
              </w:rPr>
            </w:pPr>
            <w:r w:rsidRPr="008F2C3B">
              <w:rPr>
                <w:rFonts w:ascii="Calibri" w:hAnsi="Calibri" w:cs="Arial"/>
                <w:b/>
                <w:caps/>
              </w:rPr>
              <w:t>(Name of Sponsor, Competition Title, Known Deadlines</w:t>
            </w:r>
            <w:r w:rsidR="00E75E9B" w:rsidRPr="008F2C3B">
              <w:rPr>
                <w:rFonts w:ascii="Calibri" w:hAnsi="Calibri" w:cs="Arial"/>
                <w:b/>
                <w:caps/>
              </w:rPr>
              <w:t>, Link to Call</w:t>
            </w:r>
            <w:r w:rsidRPr="008F2C3B">
              <w:rPr>
                <w:rFonts w:ascii="Calibri" w:hAnsi="Calibri" w:cs="Arial"/>
                <w:b/>
                <w:caps/>
              </w:rPr>
              <w:t>)</w:t>
            </w:r>
          </w:p>
        </w:tc>
      </w:tr>
      <w:tr w:rsidR="00415E9F" w:rsidRPr="00C75B1F" w14:paraId="261EC0F6" w14:textId="77777777" w:rsidTr="780EA5F1">
        <w:trPr>
          <w:trHeight w:val="1277"/>
        </w:trPr>
        <w:tc>
          <w:tcPr>
            <w:tcW w:w="10795" w:type="dxa"/>
            <w:gridSpan w:val="2"/>
          </w:tcPr>
          <w:p w14:paraId="42F402DD" w14:textId="77777777" w:rsidR="00415E9F" w:rsidRPr="00D97583" w:rsidRDefault="00415E9F" w:rsidP="00D97583">
            <w:pPr>
              <w:spacing w:before="240"/>
              <w:rPr>
                <w:rFonts w:ascii="Calibri" w:hAnsi="Calibri" w:cs="Arial"/>
                <w:sz w:val="22"/>
                <w:szCs w:val="22"/>
              </w:rPr>
            </w:pPr>
          </w:p>
        </w:tc>
      </w:tr>
      <w:tr w:rsidR="00651765" w:rsidRPr="00283460" w14:paraId="08F58197" w14:textId="77777777" w:rsidTr="780EA5F1">
        <w:tc>
          <w:tcPr>
            <w:tcW w:w="10795" w:type="dxa"/>
            <w:gridSpan w:val="2"/>
            <w:shd w:val="clear" w:color="auto" w:fill="D9D9D9" w:themeFill="background1" w:themeFillShade="D9"/>
          </w:tcPr>
          <w:p w14:paraId="16C7C5A1" w14:textId="54BF5998" w:rsidR="00651765" w:rsidRPr="00283460" w:rsidRDefault="780EA5F1" w:rsidP="0A2B6D53">
            <w:pPr>
              <w:tabs>
                <w:tab w:val="left" w:pos="4215"/>
              </w:tabs>
              <w:spacing w:before="120"/>
              <w:rPr>
                <w:rFonts w:ascii="Calibri" w:hAnsi="Calibri"/>
              </w:rPr>
            </w:pPr>
            <w:r w:rsidRPr="780EA5F1">
              <w:rPr>
                <w:rFonts w:ascii="Calibri" w:hAnsi="Calibri"/>
                <w:b/>
                <w:bCs/>
                <w:caps/>
              </w:rPr>
              <w:t xml:space="preserve">Proposed use of funds (to be used </w:t>
            </w:r>
            <w:r w:rsidR="00CD3A68">
              <w:rPr>
                <w:rFonts w:ascii="Calibri" w:hAnsi="Calibri"/>
                <w:b/>
                <w:bCs/>
                <w:caps/>
              </w:rPr>
              <w:t>BY</w:t>
            </w:r>
            <w:r w:rsidRPr="780EA5F1">
              <w:rPr>
                <w:rFonts w:ascii="Calibri" w:hAnsi="Calibri"/>
                <w:b/>
                <w:bCs/>
                <w:caps/>
              </w:rPr>
              <w:t xml:space="preserve"> the targeted grant proposal deadline or within one year)</w:t>
            </w:r>
          </w:p>
        </w:tc>
      </w:tr>
      <w:tr w:rsidR="00E2274A" w:rsidRPr="00C75B1F" w14:paraId="1619F998" w14:textId="77777777" w:rsidTr="780EA5F1">
        <w:trPr>
          <w:trHeight w:val="2609"/>
        </w:trPr>
        <w:tc>
          <w:tcPr>
            <w:tcW w:w="10795" w:type="dxa"/>
            <w:gridSpan w:val="2"/>
            <w:shd w:val="clear" w:color="auto" w:fill="auto"/>
          </w:tcPr>
          <w:p w14:paraId="016EE37E" w14:textId="77777777" w:rsidR="008B236C" w:rsidRPr="00D97583" w:rsidRDefault="008B236C" w:rsidP="008B236C">
            <w:pPr>
              <w:tabs>
                <w:tab w:val="left" w:pos="4215"/>
              </w:tabs>
              <w:spacing w:before="120"/>
              <w:rPr>
                <w:rFonts w:ascii="Calibri" w:hAnsi="Calibri"/>
                <w:sz w:val="22"/>
                <w:szCs w:val="22"/>
              </w:rPr>
            </w:pPr>
          </w:p>
        </w:tc>
      </w:tr>
      <w:tr w:rsidR="00C75B1F" w:rsidRPr="00283460" w14:paraId="7286370C" w14:textId="77777777" w:rsidTr="780EA5F1">
        <w:trPr>
          <w:trHeight w:val="111"/>
        </w:trPr>
        <w:tc>
          <w:tcPr>
            <w:tcW w:w="10795" w:type="dxa"/>
            <w:gridSpan w:val="2"/>
            <w:shd w:val="clear" w:color="auto" w:fill="D9D9D9" w:themeFill="background1" w:themeFillShade="D9"/>
          </w:tcPr>
          <w:p w14:paraId="1846E32F" w14:textId="784EB584" w:rsidR="00C75B1F" w:rsidRPr="00283460" w:rsidRDefault="005747E0" w:rsidP="008B236C">
            <w:pPr>
              <w:tabs>
                <w:tab w:val="left" w:pos="4215"/>
              </w:tabs>
              <w:spacing w:before="120"/>
              <w:rPr>
                <w:rFonts w:ascii="Calibri" w:hAnsi="Calibri"/>
                <w:b/>
                <w:bCs/>
                <w:caps/>
              </w:rPr>
            </w:pPr>
            <w:r w:rsidRPr="00283460">
              <w:rPr>
                <w:b/>
                <w:bCs/>
                <w:caps/>
              </w:rPr>
              <w:br w:type="page"/>
            </w:r>
            <w:r w:rsidR="00C75B1F" w:rsidRPr="00283460">
              <w:rPr>
                <w:rFonts w:ascii="Calibri" w:hAnsi="Calibri"/>
                <w:b/>
                <w:bCs/>
                <w:caps/>
              </w:rPr>
              <w:t>List of</w:t>
            </w:r>
            <w:r w:rsidR="00F86C8F" w:rsidRPr="00283460">
              <w:rPr>
                <w:rFonts w:ascii="Calibri" w:hAnsi="Calibri"/>
                <w:b/>
                <w:bCs/>
                <w:caps/>
              </w:rPr>
              <w:t xml:space="preserve"> Co-</w:t>
            </w:r>
            <w:r w:rsidR="00C75B1F" w:rsidRPr="00283460">
              <w:rPr>
                <w:rFonts w:ascii="Calibri" w:hAnsi="Calibri"/>
                <w:b/>
                <w:bCs/>
                <w:caps/>
              </w:rPr>
              <w:t>investigator</w:t>
            </w:r>
            <w:r w:rsidR="00F86C8F" w:rsidRPr="00283460">
              <w:rPr>
                <w:rFonts w:ascii="Calibri" w:hAnsi="Calibri"/>
                <w:b/>
                <w:bCs/>
                <w:caps/>
              </w:rPr>
              <w:t xml:space="preserve"> names</w:t>
            </w:r>
            <w:r w:rsidRPr="00283460">
              <w:rPr>
                <w:rFonts w:ascii="Calibri" w:hAnsi="Calibri"/>
                <w:b/>
                <w:bCs/>
                <w:caps/>
              </w:rPr>
              <w:t>, primary institutions</w:t>
            </w:r>
            <w:r w:rsidR="00C75B1F" w:rsidRPr="00283460">
              <w:rPr>
                <w:rFonts w:ascii="Calibri" w:hAnsi="Calibri"/>
                <w:b/>
                <w:bCs/>
                <w:caps/>
              </w:rPr>
              <w:t xml:space="preserve"> </w:t>
            </w:r>
            <w:r w:rsidR="00F86C8F" w:rsidRPr="00283460">
              <w:rPr>
                <w:rFonts w:ascii="Calibri" w:hAnsi="Calibri"/>
                <w:b/>
                <w:bCs/>
                <w:caps/>
              </w:rPr>
              <w:t>and anticipated</w:t>
            </w:r>
            <w:r w:rsidR="00C75B1F" w:rsidRPr="00283460">
              <w:rPr>
                <w:rFonts w:ascii="Calibri" w:hAnsi="Calibri"/>
                <w:b/>
                <w:bCs/>
                <w:caps/>
              </w:rPr>
              <w:t xml:space="preserve"> roles in the</w:t>
            </w:r>
            <w:r w:rsidR="00F86C8F" w:rsidRPr="00283460">
              <w:rPr>
                <w:rFonts w:ascii="Calibri" w:hAnsi="Calibri"/>
                <w:b/>
                <w:bCs/>
                <w:caps/>
              </w:rPr>
              <w:t xml:space="preserve"> proposed</w:t>
            </w:r>
            <w:r w:rsidR="00C75B1F" w:rsidRPr="00283460">
              <w:rPr>
                <w:rFonts w:ascii="Calibri" w:hAnsi="Calibri"/>
                <w:b/>
                <w:bCs/>
                <w:caps/>
              </w:rPr>
              <w:t xml:space="preserve"> study</w:t>
            </w:r>
          </w:p>
        </w:tc>
      </w:tr>
      <w:tr w:rsidR="00F86C8F" w:rsidRPr="00C75B1F" w14:paraId="6DD57326" w14:textId="77777777" w:rsidTr="780EA5F1">
        <w:trPr>
          <w:trHeight w:val="1862"/>
        </w:trPr>
        <w:tc>
          <w:tcPr>
            <w:tcW w:w="10795" w:type="dxa"/>
            <w:gridSpan w:val="2"/>
            <w:shd w:val="clear" w:color="auto" w:fill="auto"/>
          </w:tcPr>
          <w:p w14:paraId="2970F78C" w14:textId="39FDFB54" w:rsidR="00F86C8F" w:rsidRPr="00D97583" w:rsidRDefault="00F86C8F" w:rsidP="00D97583">
            <w:pPr>
              <w:tabs>
                <w:tab w:val="left" w:pos="4215"/>
              </w:tabs>
              <w:rPr>
                <w:rFonts w:ascii="Calibri" w:hAnsi="Calibri"/>
                <w:sz w:val="22"/>
                <w:szCs w:val="22"/>
              </w:rPr>
            </w:pPr>
          </w:p>
        </w:tc>
      </w:tr>
      <w:tr w:rsidR="008F2C3B" w:rsidRPr="00C75B1F" w14:paraId="5574118E" w14:textId="77777777" w:rsidTr="780EA5F1">
        <w:trPr>
          <w:trHeight w:val="359"/>
        </w:trPr>
        <w:tc>
          <w:tcPr>
            <w:tcW w:w="10795" w:type="dxa"/>
            <w:gridSpan w:val="2"/>
            <w:shd w:val="clear" w:color="auto" w:fill="D9D9D9" w:themeFill="background1" w:themeFillShade="D9"/>
            <w:vAlign w:val="bottom"/>
          </w:tcPr>
          <w:p w14:paraId="781B96C6" w14:textId="663BD862" w:rsidR="008F2C3B" w:rsidRPr="008F2C3B" w:rsidRDefault="008F2C3B" w:rsidP="008F2C3B">
            <w:pPr>
              <w:tabs>
                <w:tab w:val="left" w:pos="4215"/>
              </w:tabs>
              <w:rPr>
                <w:rFonts w:ascii="Calibri" w:hAnsi="Calibri"/>
                <w:b/>
                <w:bCs/>
                <w:caps/>
                <w:sz w:val="22"/>
                <w:szCs w:val="22"/>
              </w:rPr>
            </w:pPr>
            <w:r>
              <w:rPr>
                <w:rFonts w:ascii="Calibri" w:hAnsi="Calibri"/>
                <w:b/>
                <w:bCs/>
                <w:caps/>
                <w:sz w:val="22"/>
                <w:szCs w:val="22"/>
              </w:rPr>
              <w:t>Proposal summary (2-3 pages)</w:t>
            </w:r>
          </w:p>
        </w:tc>
      </w:tr>
      <w:tr w:rsidR="008F2C3B" w:rsidRPr="00C75B1F" w14:paraId="47E40948" w14:textId="77777777" w:rsidTr="780EA5F1">
        <w:trPr>
          <w:trHeight w:val="317"/>
        </w:trPr>
        <w:tc>
          <w:tcPr>
            <w:tcW w:w="10795" w:type="dxa"/>
            <w:gridSpan w:val="2"/>
            <w:shd w:val="clear" w:color="auto" w:fill="auto"/>
          </w:tcPr>
          <w:p w14:paraId="6DA212F5" w14:textId="29A8474E" w:rsidR="008F2C3B" w:rsidRPr="008F2C3B" w:rsidRDefault="008F2C3B" w:rsidP="008F2C3B">
            <w:pPr>
              <w:spacing w:line="276" w:lineRule="auto"/>
              <w:rPr>
                <w:rFonts w:ascii="Calibri" w:hAnsi="Calibri" w:cs="Calibri"/>
              </w:rPr>
            </w:pPr>
            <w:r w:rsidRPr="008F2C3B">
              <w:rPr>
                <w:rFonts w:ascii="Calibri" w:hAnsi="Calibri" w:cs="Calibri"/>
              </w:rPr>
              <w:t xml:space="preserve">In a </w:t>
            </w:r>
            <w:proofErr w:type="gramStart"/>
            <w:r w:rsidRPr="008F2C3B">
              <w:rPr>
                <w:rFonts w:ascii="Calibri" w:hAnsi="Calibri" w:cs="Calibri"/>
              </w:rPr>
              <w:t>2-3 page</w:t>
            </w:r>
            <w:proofErr w:type="gramEnd"/>
            <w:r w:rsidRPr="008F2C3B">
              <w:rPr>
                <w:rFonts w:ascii="Calibri" w:hAnsi="Calibri" w:cs="Calibri"/>
              </w:rPr>
              <w:t xml:space="preserve"> attachment, please </w:t>
            </w:r>
            <w:r>
              <w:rPr>
                <w:rFonts w:ascii="Calibri" w:hAnsi="Calibri" w:cs="Calibri"/>
              </w:rPr>
              <w:t>describ</w:t>
            </w:r>
            <w:r w:rsidRPr="008F2C3B">
              <w:rPr>
                <w:rFonts w:ascii="Calibri" w:hAnsi="Calibri" w:cs="Calibri"/>
              </w:rPr>
              <w:t>e:</w:t>
            </w:r>
          </w:p>
          <w:p w14:paraId="68E834FE" w14:textId="39D3D279" w:rsidR="008F2C3B" w:rsidRPr="008F2C3B" w:rsidRDefault="008F2C3B" w:rsidP="008F2C3B">
            <w:pPr>
              <w:pStyle w:val="ListParagraph"/>
              <w:numPr>
                <w:ilvl w:val="0"/>
                <w:numId w:val="16"/>
              </w:numPr>
              <w:spacing w:line="276" w:lineRule="auto"/>
              <w:rPr>
                <w:rFonts w:ascii="Calibri" w:hAnsi="Calibri" w:cs="Calibri"/>
              </w:rPr>
            </w:pPr>
            <w:r w:rsidRPr="008F2C3B">
              <w:rPr>
                <w:rFonts w:ascii="Calibri" w:hAnsi="Calibri" w:cs="Calibri"/>
              </w:rPr>
              <w:t>P</w:t>
            </w:r>
            <w:r>
              <w:rPr>
                <w:rFonts w:ascii="Calibri" w:hAnsi="Calibri" w:cs="Calibri"/>
              </w:rPr>
              <w:t>roposed p</w:t>
            </w:r>
            <w:r w:rsidRPr="008F2C3B">
              <w:rPr>
                <w:rFonts w:ascii="Calibri" w:hAnsi="Calibri" w:cs="Calibri"/>
              </w:rPr>
              <w:t xml:space="preserve">roject </w:t>
            </w:r>
            <w:r>
              <w:rPr>
                <w:rFonts w:ascii="Calibri" w:hAnsi="Calibri" w:cs="Calibri"/>
              </w:rPr>
              <w:t>or program of research</w:t>
            </w:r>
          </w:p>
          <w:p w14:paraId="3D301354" w14:textId="77777777" w:rsidR="008F2C3B" w:rsidRPr="008F2C3B" w:rsidRDefault="008F2C3B" w:rsidP="008F2C3B">
            <w:pPr>
              <w:pStyle w:val="ListParagraph"/>
              <w:numPr>
                <w:ilvl w:val="0"/>
                <w:numId w:val="16"/>
              </w:numPr>
              <w:spacing w:line="276" w:lineRule="auto"/>
              <w:rPr>
                <w:rFonts w:ascii="Calibri" w:hAnsi="Calibri" w:cs="Calibri"/>
                <w:sz w:val="22"/>
                <w:szCs w:val="22"/>
              </w:rPr>
            </w:pPr>
            <w:r w:rsidRPr="008F2C3B">
              <w:rPr>
                <w:rFonts w:ascii="Calibri" w:hAnsi="Calibri" w:cs="Calibri"/>
              </w:rPr>
              <w:t>Mentorship model</w:t>
            </w:r>
          </w:p>
          <w:p w14:paraId="7AB68A49" w14:textId="7C3CA26C" w:rsidR="008F2C3B" w:rsidRPr="00D97583" w:rsidRDefault="008F2C3B" w:rsidP="008F2C3B">
            <w:pPr>
              <w:pStyle w:val="ListParagraph"/>
              <w:numPr>
                <w:ilvl w:val="0"/>
                <w:numId w:val="16"/>
              </w:numPr>
              <w:spacing w:line="276" w:lineRule="auto"/>
              <w:rPr>
                <w:rFonts w:ascii="Calibri" w:hAnsi="Calibri"/>
                <w:sz w:val="22"/>
                <w:szCs w:val="22"/>
              </w:rPr>
            </w:pPr>
            <w:r w:rsidRPr="008F2C3B">
              <w:rPr>
                <w:rFonts w:ascii="Calibri" w:hAnsi="Calibri" w:cs="Calibri"/>
              </w:rPr>
              <w:t>Approach to EDI</w:t>
            </w:r>
          </w:p>
        </w:tc>
      </w:tr>
    </w:tbl>
    <w:p w14:paraId="4285B08B" w14:textId="590404F1" w:rsidR="00344F0A" w:rsidRDefault="00344F0A" w:rsidP="00344F0A">
      <w:pPr>
        <w:tabs>
          <w:tab w:val="left" w:pos="4215"/>
        </w:tabs>
        <w:rPr>
          <w:rFonts w:ascii="Calibri" w:hAnsi="Calibri"/>
          <w:b/>
          <w:sz w:val="22"/>
          <w:szCs w:val="22"/>
        </w:rPr>
      </w:pPr>
      <w:r w:rsidRPr="00FF52E7">
        <w:rPr>
          <w:rFonts w:ascii="Calibri" w:hAnsi="Calibri"/>
          <w:b/>
          <w:sz w:val="22"/>
          <w:szCs w:val="22"/>
        </w:rPr>
        <w:t xml:space="preserve">For questions </w:t>
      </w:r>
      <w:r w:rsidR="00D97583">
        <w:rPr>
          <w:rFonts w:ascii="Calibri" w:hAnsi="Calibri"/>
          <w:b/>
          <w:sz w:val="22"/>
          <w:szCs w:val="22"/>
        </w:rPr>
        <w:t xml:space="preserve">and to submit a completed application, </w:t>
      </w:r>
      <w:r w:rsidRPr="00FF52E7">
        <w:rPr>
          <w:rFonts w:ascii="Calibri" w:hAnsi="Calibri"/>
          <w:b/>
          <w:sz w:val="22"/>
          <w:szCs w:val="22"/>
        </w:rPr>
        <w:t xml:space="preserve">contact </w:t>
      </w:r>
      <w:r w:rsidR="00376C8C">
        <w:rPr>
          <w:rFonts w:ascii="Calibri" w:hAnsi="Calibri"/>
          <w:b/>
          <w:sz w:val="22"/>
          <w:szCs w:val="22"/>
        </w:rPr>
        <w:t>ACHRI</w:t>
      </w:r>
      <w:r w:rsidR="005747E0">
        <w:rPr>
          <w:rFonts w:ascii="Calibri" w:hAnsi="Calibri"/>
          <w:b/>
          <w:sz w:val="22"/>
          <w:szCs w:val="22"/>
        </w:rPr>
        <w:t xml:space="preserve"> </w:t>
      </w:r>
      <w:hyperlink r:id="rId12" w:history="1">
        <w:r w:rsidR="00296A49" w:rsidRPr="00E7141A">
          <w:rPr>
            <w:rStyle w:val="Hyperlink"/>
            <w:rFonts w:ascii="Calibri" w:hAnsi="Calibri"/>
            <w:b/>
            <w:sz w:val="22"/>
            <w:szCs w:val="22"/>
          </w:rPr>
          <w:t>achri.awards@ucalgary.ca</w:t>
        </w:r>
      </w:hyperlink>
      <w:r w:rsidR="00296A49">
        <w:rPr>
          <w:rFonts w:ascii="Calibri" w:hAnsi="Calibri"/>
          <w:b/>
          <w:sz w:val="22"/>
          <w:szCs w:val="22"/>
        </w:rPr>
        <w:t xml:space="preserve"> </w:t>
      </w:r>
      <w:r w:rsidR="005747E0">
        <w:rPr>
          <w:rFonts w:ascii="Calibri" w:hAnsi="Calibri"/>
          <w:b/>
          <w:sz w:val="22"/>
          <w:szCs w:val="22"/>
        </w:rPr>
        <w:t xml:space="preserve">AND/OR Tanya Voth </w:t>
      </w:r>
      <w:hyperlink r:id="rId13" w:history="1">
        <w:r w:rsidR="005747E0" w:rsidRPr="001E2DDB">
          <w:rPr>
            <w:rStyle w:val="Hyperlink"/>
            <w:rFonts w:ascii="Calibri" w:hAnsi="Calibri"/>
            <w:b/>
            <w:sz w:val="22"/>
            <w:szCs w:val="22"/>
          </w:rPr>
          <w:t>tanya.voth@ualberta.ca</w:t>
        </w:r>
      </w:hyperlink>
      <w:r w:rsidR="005747E0">
        <w:rPr>
          <w:rFonts w:ascii="Calibri" w:hAnsi="Calibri"/>
          <w:b/>
          <w:sz w:val="22"/>
          <w:szCs w:val="22"/>
        </w:rPr>
        <w:t xml:space="preserve"> (WCHRI contact)</w:t>
      </w:r>
      <w:r w:rsidRPr="00FF52E7">
        <w:rPr>
          <w:rFonts w:ascii="Calibri" w:hAnsi="Calibri"/>
          <w:b/>
          <w:sz w:val="22"/>
          <w:szCs w:val="22"/>
        </w:rPr>
        <w:t>.</w:t>
      </w:r>
    </w:p>
    <w:p w14:paraId="2DC482FC" w14:textId="66E1B66A" w:rsidR="00321235" w:rsidRDefault="00321235" w:rsidP="00344F0A">
      <w:pPr>
        <w:tabs>
          <w:tab w:val="left" w:pos="4215"/>
        </w:tabs>
        <w:rPr>
          <w:rFonts w:ascii="Calibri" w:hAnsi="Calibri"/>
          <w:b/>
          <w:sz w:val="22"/>
          <w:szCs w:val="22"/>
        </w:rPr>
      </w:pPr>
    </w:p>
    <w:p w14:paraId="439D3776" w14:textId="315AFEA5" w:rsidR="008F2C3B" w:rsidRDefault="008F2C3B"/>
    <w:tbl>
      <w:tblPr>
        <w:tblStyle w:val="TableGrid"/>
        <w:tblW w:w="10791" w:type="dxa"/>
        <w:tblLook w:val="04A0" w:firstRow="1" w:lastRow="0" w:firstColumn="1" w:lastColumn="0" w:noHBand="0" w:noVBand="1"/>
      </w:tblPr>
      <w:tblGrid>
        <w:gridCol w:w="10791"/>
      </w:tblGrid>
      <w:tr w:rsidR="00321235" w:rsidRPr="00C75B1F" w14:paraId="484AEF64" w14:textId="77777777" w:rsidTr="00570229">
        <w:trPr>
          <w:trHeight w:val="350"/>
        </w:trPr>
        <w:tc>
          <w:tcPr>
            <w:tcW w:w="10791" w:type="dxa"/>
            <w:shd w:val="clear" w:color="auto" w:fill="D9D9D9" w:themeFill="background1" w:themeFillShade="D9"/>
          </w:tcPr>
          <w:p w14:paraId="7201C0B6" w14:textId="0EC8ACE3" w:rsidR="00321235" w:rsidRPr="00C75B1F" w:rsidRDefault="00797EBA" w:rsidP="00570229">
            <w:pPr>
              <w:spacing w:before="120"/>
              <w:rPr>
                <w:rFonts w:ascii="Calibri" w:hAnsi="Calibri" w:cs="Arial"/>
                <w:b/>
                <w:sz w:val="18"/>
                <w:szCs w:val="18"/>
              </w:rPr>
            </w:pPr>
            <w:r w:rsidRPr="00D83A93">
              <w:rPr>
                <w:rFonts w:ascii="Calibri" w:hAnsi="Calibri" w:cs="Arial"/>
                <w:b/>
                <w:caps/>
              </w:rPr>
              <w:t xml:space="preserve">Review </w:t>
            </w:r>
            <w:r w:rsidR="00321235" w:rsidRPr="00D83A93">
              <w:rPr>
                <w:rFonts w:ascii="Calibri" w:hAnsi="Calibri" w:cs="Arial"/>
                <w:b/>
                <w:caps/>
              </w:rPr>
              <w:t>Checklist</w:t>
            </w:r>
          </w:p>
        </w:tc>
      </w:tr>
      <w:tr w:rsidR="00321235" w:rsidRPr="00C75B1F" w14:paraId="68C243C9" w14:textId="77777777" w:rsidTr="00321235">
        <w:trPr>
          <w:trHeight w:val="1313"/>
        </w:trPr>
        <w:tc>
          <w:tcPr>
            <w:tcW w:w="10791" w:type="dxa"/>
          </w:tcPr>
          <w:p w14:paraId="7DCEB11B" w14:textId="77777777" w:rsidR="00321235" w:rsidRPr="00321235" w:rsidRDefault="00321235" w:rsidP="00321235">
            <w:pPr>
              <w:spacing w:line="360" w:lineRule="auto"/>
              <w:rPr>
                <w:rFonts w:ascii="Calibri" w:hAnsi="Calibri" w:cs="Arial"/>
              </w:rPr>
            </w:pPr>
            <w:r w:rsidRPr="00321235">
              <w:rPr>
                <w:rFonts w:ascii="Calibri" w:hAnsi="Calibri" w:cs="Arial"/>
              </w:rPr>
              <w:t>Funds will only be provided to teams that demonstrate:</w:t>
            </w:r>
          </w:p>
          <w:p w14:paraId="7D6D5A95" w14:textId="7861A453" w:rsidR="00321235" w:rsidRPr="00321235" w:rsidRDefault="00321235" w:rsidP="00321235">
            <w:pPr>
              <w:pStyle w:val="ListParagraph"/>
              <w:numPr>
                <w:ilvl w:val="0"/>
                <w:numId w:val="12"/>
              </w:numPr>
              <w:spacing w:line="360" w:lineRule="auto"/>
              <w:ind w:left="240" w:hanging="270"/>
              <w:rPr>
                <w:rFonts w:ascii="Calibri" w:hAnsi="Calibri" w:cs="Arial"/>
              </w:rPr>
            </w:pPr>
            <w:r w:rsidRPr="00321235">
              <w:rPr>
                <w:rFonts w:ascii="Calibri" w:hAnsi="Calibri" w:cs="Arial"/>
              </w:rPr>
              <w:t xml:space="preserve">collaboration among </w:t>
            </w:r>
            <w:proofErr w:type="spellStart"/>
            <w:r w:rsidR="003D29AE">
              <w:rPr>
                <w:rFonts w:ascii="Calibri" w:hAnsi="Calibri" w:cs="Arial"/>
              </w:rPr>
              <w:t>UAl</w:t>
            </w:r>
            <w:r w:rsidRPr="00321235">
              <w:rPr>
                <w:rFonts w:ascii="Calibri" w:hAnsi="Calibri" w:cs="Arial"/>
              </w:rPr>
              <w:t>berta</w:t>
            </w:r>
            <w:proofErr w:type="spellEnd"/>
            <w:r w:rsidR="003D29AE">
              <w:rPr>
                <w:rFonts w:ascii="Calibri" w:hAnsi="Calibri" w:cs="Arial"/>
              </w:rPr>
              <w:t>/WCHRI</w:t>
            </w:r>
            <w:r w:rsidRPr="00321235">
              <w:rPr>
                <w:rFonts w:ascii="Calibri" w:hAnsi="Calibri" w:cs="Arial"/>
              </w:rPr>
              <w:t xml:space="preserve"> and </w:t>
            </w:r>
            <w:proofErr w:type="spellStart"/>
            <w:r w:rsidRPr="00321235">
              <w:rPr>
                <w:rFonts w:ascii="Calibri" w:hAnsi="Calibri" w:cs="Arial"/>
              </w:rPr>
              <w:t>UCalgary</w:t>
            </w:r>
            <w:proofErr w:type="spellEnd"/>
            <w:r w:rsidR="003D29AE">
              <w:rPr>
                <w:rFonts w:ascii="Calibri" w:hAnsi="Calibri" w:cs="Arial"/>
              </w:rPr>
              <w:t>/ACHRI</w:t>
            </w:r>
            <w:r w:rsidRPr="00321235">
              <w:rPr>
                <w:rFonts w:ascii="Calibri" w:hAnsi="Calibri" w:cs="Arial"/>
              </w:rPr>
              <w:t xml:space="preserve"> researchers</w:t>
            </w:r>
          </w:p>
          <w:p w14:paraId="6738F70B" w14:textId="77777777" w:rsidR="00321235" w:rsidRPr="00321235" w:rsidRDefault="00321235" w:rsidP="00321235">
            <w:pPr>
              <w:pStyle w:val="ListParagraph"/>
              <w:numPr>
                <w:ilvl w:val="0"/>
                <w:numId w:val="12"/>
              </w:numPr>
              <w:spacing w:line="360" w:lineRule="auto"/>
              <w:ind w:left="240" w:hanging="270"/>
              <w:rPr>
                <w:rFonts w:ascii="Calibri" w:hAnsi="Calibri" w:cs="Arial"/>
              </w:rPr>
            </w:pPr>
            <w:r w:rsidRPr="00321235">
              <w:rPr>
                <w:rFonts w:ascii="Calibri" w:hAnsi="Calibri" w:cs="Arial"/>
              </w:rPr>
              <w:t>clear relevance to child and/or maternal health and wellness</w:t>
            </w:r>
          </w:p>
          <w:p w14:paraId="0F6A5703" w14:textId="77777777" w:rsidR="00321235" w:rsidRPr="00321235" w:rsidRDefault="00321235" w:rsidP="00321235">
            <w:pPr>
              <w:pStyle w:val="ListParagraph"/>
              <w:numPr>
                <w:ilvl w:val="0"/>
                <w:numId w:val="12"/>
              </w:numPr>
              <w:spacing w:line="360" w:lineRule="auto"/>
              <w:ind w:left="240" w:hanging="270"/>
              <w:rPr>
                <w:rFonts w:ascii="Calibri" w:hAnsi="Calibri" w:cs="Arial"/>
              </w:rPr>
            </w:pPr>
            <w:r w:rsidRPr="00321235">
              <w:rPr>
                <w:rFonts w:ascii="Calibri" w:hAnsi="Calibri" w:cs="Arial"/>
              </w:rPr>
              <w:t>intentional team mentorship</w:t>
            </w:r>
          </w:p>
          <w:p w14:paraId="4FF50C7D" w14:textId="77777777" w:rsidR="00321235" w:rsidRPr="00AD4CEC" w:rsidRDefault="00321235" w:rsidP="00321235">
            <w:pPr>
              <w:pStyle w:val="ListParagraph"/>
              <w:numPr>
                <w:ilvl w:val="0"/>
                <w:numId w:val="12"/>
              </w:numPr>
              <w:spacing w:line="360" w:lineRule="auto"/>
              <w:ind w:left="240" w:hanging="270"/>
              <w:rPr>
                <w:rFonts w:ascii="Calibri" w:hAnsi="Calibri" w:cs="Arial"/>
                <w:sz w:val="18"/>
                <w:szCs w:val="18"/>
              </w:rPr>
            </w:pPr>
            <w:r w:rsidRPr="00321235">
              <w:rPr>
                <w:rFonts w:ascii="Calibri" w:hAnsi="Calibri" w:cs="Arial"/>
              </w:rPr>
              <w:t xml:space="preserve">attention to equity, </w:t>
            </w:r>
            <w:proofErr w:type="gramStart"/>
            <w:r w:rsidRPr="00321235">
              <w:rPr>
                <w:rFonts w:ascii="Calibri" w:hAnsi="Calibri" w:cs="Arial"/>
              </w:rPr>
              <w:t>diversity</w:t>
            </w:r>
            <w:proofErr w:type="gramEnd"/>
            <w:r w:rsidRPr="00321235">
              <w:rPr>
                <w:rFonts w:ascii="Calibri" w:hAnsi="Calibri" w:cs="Arial"/>
              </w:rPr>
              <w:t xml:space="preserve"> and inclusion</w:t>
            </w:r>
          </w:p>
          <w:p w14:paraId="7D98C4C9" w14:textId="30675CCC" w:rsidR="00797EBA" w:rsidRPr="00321235" w:rsidRDefault="00797EBA" w:rsidP="00321235">
            <w:pPr>
              <w:pStyle w:val="ListParagraph"/>
              <w:numPr>
                <w:ilvl w:val="0"/>
                <w:numId w:val="12"/>
              </w:numPr>
              <w:spacing w:line="360" w:lineRule="auto"/>
              <w:ind w:left="240" w:hanging="270"/>
              <w:rPr>
                <w:rFonts w:ascii="Calibri" w:hAnsi="Calibri" w:cs="Arial"/>
                <w:sz w:val="18"/>
                <w:szCs w:val="18"/>
              </w:rPr>
            </w:pPr>
            <w:r w:rsidRPr="00283460">
              <w:rPr>
                <w:rFonts w:ascii="Calibri" w:hAnsi="Calibri" w:cs="Arial"/>
              </w:rPr>
              <w:t>clarity of objectives and pathway towards large grant application</w:t>
            </w:r>
          </w:p>
        </w:tc>
      </w:tr>
    </w:tbl>
    <w:p w14:paraId="7C1FFB89" w14:textId="77777777" w:rsidR="00321235" w:rsidRPr="00FF52E7" w:rsidRDefault="00321235" w:rsidP="00344F0A">
      <w:pPr>
        <w:tabs>
          <w:tab w:val="left" w:pos="4215"/>
        </w:tabs>
        <w:rPr>
          <w:rFonts w:ascii="Calibri" w:hAnsi="Calibri"/>
          <w:b/>
          <w:sz w:val="22"/>
          <w:szCs w:val="22"/>
        </w:rPr>
      </w:pPr>
    </w:p>
    <w:sectPr w:rsidR="00321235" w:rsidRPr="00FF52E7" w:rsidSect="00400AB1">
      <w:headerReference w:type="default" r:id="rId14"/>
      <w:footerReference w:type="first" r:id="rId15"/>
      <w:pgSz w:w="12240" w:h="15840" w:code="1"/>
      <w:pgMar w:top="63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5BCE" w14:textId="77777777" w:rsidR="007D2AB5" w:rsidRDefault="007D2AB5" w:rsidP="00C95424">
      <w:r>
        <w:separator/>
      </w:r>
    </w:p>
  </w:endnote>
  <w:endnote w:type="continuationSeparator" w:id="0">
    <w:p w14:paraId="2522AA1D" w14:textId="77777777" w:rsidR="007D2AB5" w:rsidRDefault="007D2AB5" w:rsidP="00C95424">
      <w:r>
        <w:continuationSeparator/>
      </w:r>
    </w:p>
  </w:endnote>
  <w:endnote w:type="continuationNotice" w:id="1">
    <w:p w14:paraId="0E1C16A0" w14:textId="77777777" w:rsidR="007D2AB5" w:rsidRDefault="007D2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31285"/>
      <w:docPartObj>
        <w:docPartGallery w:val="Page Numbers (Bottom of Page)"/>
        <w:docPartUnique/>
      </w:docPartObj>
    </w:sdtPr>
    <w:sdtEndPr>
      <w:rPr>
        <w:rFonts w:ascii="Arial" w:hAnsi="Arial" w:cs="Arial"/>
        <w:noProof/>
        <w:sz w:val="18"/>
        <w:szCs w:val="18"/>
      </w:rPr>
    </w:sdtEndPr>
    <w:sdtContent>
      <w:p w14:paraId="0C24D5C7" w14:textId="166E69CB" w:rsidR="00344F0A" w:rsidRPr="00400AB1" w:rsidRDefault="1E2F62B9" w:rsidP="00344F0A">
        <w:pPr>
          <w:pStyle w:val="Footer"/>
          <w:rPr>
            <w:rFonts w:ascii="Arial" w:hAnsi="Arial" w:cs="Arial"/>
            <w:sz w:val="18"/>
            <w:szCs w:val="18"/>
          </w:rPr>
        </w:pPr>
        <w:r w:rsidRPr="1E2F62B9">
          <w:rPr>
            <w:rFonts w:ascii="Arial" w:hAnsi="Arial" w:cs="Arial"/>
            <w:sz w:val="18"/>
            <w:szCs w:val="18"/>
          </w:rPr>
          <w:t>September 2021</w:t>
        </w:r>
        <w:r w:rsidR="00400AB1">
          <w:tab/>
        </w:r>
        <w:r w:rsidR="00400AB1" w:rsidRPr="1E2F62B9">
          <w:rPr>
            <w:rFonts w:ascii="Arial" w:hAnsi="Arial" w:cs="Arial"/>
            <w:noProof/>
            <w:sz w:val="18"/>
            <w:szCs w:val="18"/>
          </w:rPr>
          <w:fldChar w:fldCharType="begin"/>
        </w:r>
        <w:r w:rsidR="00400AB1" w:rsidRPr="1E2F62B9">
          <w:rPr>
            <w:rFonts w:ascii="Arial" w:hAnsi="Arial" w:cs="Arial"/>
            <w:sz w:val="18"/>
            <w:szCs w:val="18"/>
          </w:rPr>
          <w:instrText xml:space="preserve"> PAGE   \* MERGEFORMAT </w:instrText>
        </w:r>
        <w:r w:rsidR="00400AB1" w:rsidRPr="1E2F62B9">
          <w:rPr>
            <w:rFonts w:ascii="Arial" w:hAnsi="Arial" w:cs="Arial"/>
            <w:sz w:val="18"/>
            <w:szCs w:val="18"/>
          </w:rPr>
          <w:fldChar w:fldCharType="separate"/>
        </w:r>
        <w:r w:rsidRPr="1E2F62B9">
          <w:rPr>
            <w:rFonts w:ascii="Arial" w:hAnsi="Arial" w:cs="Arial"/>
            <w:noProof/>
            <w:sz w:val="18"/>
            <w:szCs w:val="18"/>
          </w:rPr>
          <w:t>6</w:t>
        </w:r>
        <w:r w:rsidR="00400AB1" w:rsidRPr="1E2F62B9">
          <w:rPr>
            <w:rFonts w:ascii="Arial" w:hAnsi="Arial" w:cs="Arial"/>
            <w:noProof/>
            <w:sz w:val="18"/>
            <w:szCs w:val="18"/>
          </w:rPr>
          <w:fldChar w:fldCharType="end"/>
        </w:r>
      </w:p>
    </w:sdtContent>
  </w:sdt>
  <w:p w14:paraId="7C29FC92" w14:textId="77777777" w:rsidR="00344F0A" w:rsidRDefault="00344F0A" w:rsidP="00F424E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E2F62B9" w14:paraId="3EF20530" w14:textId="77777777" w:rsidTr="1E2F62B9">
      <w:tc>
        <w:tcPr>
          <w:tcW w:w="3120" w:type="dxa"/>
        </w:tcPr>
        <w:p w14:paraId="4EF66E08" w14:textId="69531B32" w:rsidR="1E2F62B9" w:rsidRDefault="1E2F62B9" w:rsidP="1E2F62B9">
          <w:pPr>
            <w:pStyle w:val="Header"/>
            <w:ind w:left="-115"/>
          </w:pPr>
        </w:p>
      </w:tc>
      <w:tc>
        <w:tcPr>
          <w:tcW w:w="3120" w:type="dxa"/>
        </w:tcPr>
        <w:p w14:paraId="7E44B4BE" w14:textId="4A6430D6" w:rsidR="1E2F62B9" w:rsidRDefault="1E2F62B9" w:rsidP="1E2F62B9">
          <w:pPr>
            <w:pStyle w:val="Header"/>
            <w:jc w:val="center"/>
          </w:pPr>
        </w:p>
      </w:tc>
      <w:tc>
        <w:tcPr>
          <w:tcW w:w="3120" w:type="dxa"/>
        </w:tcPr>
        <w:p w14:paraId="43464EF1" w14:textId="6CA33EBC" w:rsidR="1E2F62B9" w:rsidRDefault="1E2F62B9" w:rsidP="1E2F62B9">
          <w:pPr>
            <w:pStyle w:val="Header"/>
            <w:ind w:right="-115"/>
            <w:jc w:val="right"/>
          </w:pPr>
        </w:p>
      </w:tc>
    </w:tr>
  </w:tbl>
  <w:p w14:paraId="05747E0F" w14:textId="351430BD" w:rsidR="1E2F62B9" w:rsidRDefault="1E2F62B9" w:rsidP="1E2F6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E2F62B9" w14:paraId="5847D344" w14:textId="77777777" w:rsidTr="1E2F62B9">
      <w:tc>
        <w:tcPr>
          <w:tcW w:w="3600" w:type="dxa"/>
        </w:tcPr>
        <w:p w14:paraId="5A88E1B2" w14:textId="4E4C0399" w:rsidR="1E2F62B9" w:rsidRDefault="1E2F62B9" w:rsidP="1E2F62B9">
          <w:pPr>
            <w:pStyle w:val="Header"/>
            <w:ind w:left="-115"/>
          </w:pPr>
        </w:p>
      </w:tc>
      <w:tc>
        <w:tcPr>
          <w:tcW w:w="3600" w:type="dxa"/>
        </w:tcPr>
        <w:p w14:paraId="0C7B03A4" w14:textId="6173D3FE" w:rsidR="1E2F62B9" w:rsidRDefault="1E2F62B9" w:rsidP="1E2F62B9">
          <w:pPr>
            <w:pStyle w:val="Header"/>
            <w:jc w:val="center"/>
          </w:pPr>
        </w:p>
      </w:tc>
      <w:tc>
        <w:tcPr>
          <w:tcW w:w="3600" w:type="dxa"/>
        </w:tcPr>
        <w:p w14:paraId="6137F78C" w14:textId="27C75707" w:rsidR="1E2F62B9" w:rsidRDefault="1E2F62B9" w:rsidP="1E2F62B9">
          <w:pPr>
            <w:pStyle w:val="Header"/>
            <w:ind w:right="-115"/>
            <w:jc w:val="right"/>
          </w:pPr>
        </w:p>
      </w:tc>
    </w:tr>
  </w:tbl>
  <w:p w14:paraId="1EE1A906" w14:textId="427433CF" w:rsidR="1E2F62B9" w:rsidRDefault="1E2F62B9" w:rsidP="1E2F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8A5B" w14:textId="77777777" w:rsidR="007D2AB5" w:rsidRDefault="007D2AB5" w:rsidP="00C95424">
      <w:r>
        <w:separator/>
      </w:r>
    </w:p>
  </w:footnote>
  <w:footnote w:type="continuationSeparator" w:id="0">
    <w:p w14:paraId="4B2B1E0B" w14:textId="77777777" w:rsidR="007D2AB5" w:rsidRDefault="007D2AB5" w:rsidP="00C95424">
      <w:r>
        <w:continuationSeparator/>
      </w:r>
    </w:p>
  </w:footnote>
  <w:footnote w:type="continuationNotice" w:id="1">
    <w:p w14:paraId="51939CB1" w14:textId="77777777" w:rsidR="007D2AB5" w:rsidRDefault="007D2AB5"/>
  </w:footnote>
  <w:footnote w:id="2">
    <w:p w14:paraId="15381609" w14:textId="02549BAA" w:rsidR="00407CAE" w:rsidRPr="00E71F81" w:rsidRDefault="00407CAE" w:rsidP="00407CAE">
      <w:pPr>
        <w:rPr>
          <w:rFonts w:ascii="Arial" w:hAnsi="Arial" w:cs="Arial"/>
          <w:i/>
          <w:iCs/>
          <w:sz w:val="18"/>
          <w:szCs w:val="18"/>
        </w:rPr>
      </w:pPr>
      <w:r>
        <w:rPr>
          <w:rStyle w:val="FootnoteReference"/>
        </w:rPr>
        <w:footnoteRef/>
      </w:r>
      <w:r>
        <w:t xml:space="preserve"> </w:t>
      </w:r>
      <w:r w:rsidRPr="00407CAE">
        <w:rPr>
          <w:rFonts w:ascii="Arial" w:hAnsi="Arial" w:cs="Arial"/>
          <w:i/>
          <w:iCs/>
          <w:sz w:val="18"/>
          <w:szCs w:val="18"/>
        </w:rPr>
        <w:t>For PRIHS</w:t>
      </w:r>
      <w:r w:rsidRPr="00E71F81">
        <w:rPr>
          <w:rFonts w:ascii="Arial" w:hAnsi="Arial" w:cs="Arial"/>
          <w:i/>
          <w:iCs/>
          <w:sz w:val="18"/>
          <w:szCs w:val="18"/>
        </w:rPr>
        <w:t xml:space="preserve"> applications:</w:t>
      </w:r>
    </w:p>
    <w:p w14:paraId="23B20C65" w14:textId="77777777" w:rsidR="00407CAE" w:rsidRPr="00E71F81" w:rsidRDefault="00407CAE" w:rsidP="00407CAE">
      <w:pPr>
        <w:pStyle w:val="ListParagraph"/>
        <w:numPr>
          <w:ilvl w:val="0"/>
          <w:numId w:val="15"/>
        </w:numPr>
        <w:spacing w:line="276" w:lineRule="auto"/>
        <w:rPr>
          <w:rFonts w:ascii="Arial" w:hAnsi="Arial" w:cs="Arial"/>
          <w:i/>
          <w:iCs/>
          <w:sz w:val="18"/>
          <w:szCs w:val="18"/>
        </w:rPr>
      </w:pPr>
      <w:r w:rsidRPr="00E71F81">
        <w:rPr>
          <w:rFonts w:ascii="Arial" w:hAnsi="Arial" w:cs="Arial"/>
          <w:i/>
          <w:iCs/>
          <w:sz w:val="18"/>
          <w:szCs w:val="18"/>
        </w:rPr>
        <w:t xml:space="preserve">Maternal Newborn Child and Youth Strategic Clinical </w:t>
      </w:r>
      <w:proofErr w:type="spellStart"/>
      <w:r w:rsidRPr="00E71F81">
        <w:rPr>
          <w:rFonts w:ascii="Arial" w:hAnsi="Arial" w:cs="Arial"/>
          <w:i/>
          <w:iCs/>
          <w:sz w:val="18"/>
          <w:szCs w:val="18"/>
        </w:rPr>
        <w:t>Network</w:t>
      </w:r>
      <w:r w:rsidRPr="00E71F81">
        <w:rPr>
          <w:rFonts w:ascii="Arial" w:hAnsi="Arial" w:cs="Arial"/>
          <w:i/>
          <w:iCs/>
          <w:sz w:val="18"/>
          <w:szCs w:val="18"/>
          <w:vertAlign w:val="superscript"/>
        </w:rPr>
        <w:t>TM</w:t>
      </w:r>
      <w:proofErr w:type="spellEnd"/>
      <w:r w:rsidRPr="00E71F81">
        <w:rPr>
          <w:rFonts w:ascii="Arial" w:hAnsi="Arial" w:cs="Arial"/>
          <w:i/>
          <w:iCs/>
          <w:sz w:val="18"/>
          <w:szCs w:val="18"/>
          <w:vertAlign w:val="superscript"/>
        </w:rPr>
        <w:t xml:space="preserve"> </w:t>
      </w:r>
      <w:r w:rsidRPr="00E71F81">
        <w:rPr>
          <w:rFonts w:ascii="Arial" w:hAnsi="Arial" w:cs="Arial"/>
          <w:i/>
          <w:iCs/>
          <w:sz w:val="18"/>
          <w:szCs w:val="18"/>
        </w:rPr>
        <w:t>(MNCY SCN</w:t>
      </w:r>
      <w:r w:rsidRPr="00E71F81">
        <w:rPr>
          <w:rFonts w:ascii="Arial" w:hAnsi="Arial" w:cs="Arial"/>
          <w:i/>
          <w:iCs/>
          <w:sz w:val="18"/>
          <w:szCs w:val="18"/>
          <w:vertAlign w:val="superscript"/>
        </w:rPr>
        <w:t>TM</w:t>
      </w:r>
      <w:r w:rsidRPr="00E71F81">
        <w:rPr>
          <w:rFonts w:ascii="Arial" w:hAnsi="Arial" w:cs="Arial"/>
          <w:i/>
          <w:iCs/>
          <w:sz w:val="18"/>
          <w:szCs w:val="18"/>
        </w:rPr>
        <w:t>) staff member must be a member of the team (either as co-investigator or knowledge user)</w:t>
      </w:r>
    </w:p>
    <w:p w14:paraId="00925038" w14:textId="77777777" w:rsidR="00407CAE" w:rsidRPr="00E71F81" w:rsidRDefault="00407CAE" w:rsidP="00407CAE">
      <w:pPr>
        <w:pStyle w:val="ListParagraph"/>
        <w:numPr>
          <w:ilvl w:val="0"/>
          <w:numId w:val="15"/>
        </w:numPr>
        <w:spacing w:line="276" w:lineRule="auto"/>
        <w:rPr>
          <w:rFonts w:ascii="Arial" w:hAnsi="Arial" w:cs="Arial"/>
          <w:i/>
          <w:iCs/>
          <w:sz w:val="18"/>
          <w:szCs w:val="18"/>
        </w:rPr>
      </w:pPr>
      <w:r w:rsidRPr="00E71F81">
        <w:rPr>
          <w:rFonts w:ascii="Arial" w:hAnsi="Arial" w:cs="Arial"/>
          <w:i/>
          <w:iCs/>
          <w:sz w:val="18"/>
          <w:szCs w:val="18"/>
        </w:rPr>
        <w:t>Projects that are applied and focus on appropriateness and efficiency will be given high priority</w:t>
      </w:r>
    </w:p>
    <w:p w14:paraId="4A95C236" w14:textId="77777777" w:rsidR="000101E8" w:rsidRDefault="00407CAE" w:rsidP="00407CAE">
      <w:pPr>
        <w:pStyle w:val="ListParagraph"/>
        <w:numPr>
          <w:ilvl w:val="0"/>
          <w:numId w:val="15"/>
        </w:numPr>
        <w:spacing w:line="276" w:lineRule="auto"/>
        <w:rPr>
          <w:rFonts w:ascii="Arial" w:hAnsi="Arial" w:cs="Arial"/>
          <w:i/>
          <w:iCs/>
          <w:sz w:val="18"/>
          <w:szCs w:val="18"/>
        </w:rPr>
      </w:pPr>
      <w:r w:rsidRPr="00E71F81">
        <w:rPr>
          <w:rFonts w:ascii="Arial" w:hAnsi="Arial" w:cs="Arial"/>
          <w:i/>
          <w:iCs/>
          <w:sz w:val="18"/>
          <w:szCs w:val="18"/>
        </w:rPr>
        <w:t>Projects that address MNCY priorities from the 2020-2024 Transformational Roadmap will be given priority</w:t>
      </w:r>
    </w:p>
    <w:p w14:paraId="73082ADE" w14:textId="554B29B7" w:rsidR="00407CAE" w:rsidRPr="000101E8" w:rsidRDefault="00407CAE" w:rsidP="000101E8">
      <w:pPr>
        <w:pStyle w:val="ListParagraph"/>
        <w:numPr>
          <w:ilvl w:val="0"/>
          <w:numId w:val="15"/>
        </w:numPr>
        <w:spacing w:line="276" w:lineRule="auto"/>
        <w:rPr>
          <w:rFonts w:ascii="Arial" w:hAnsi="Arial" w:cs="Arial"/>
          <w:i/>
          <w:iCs/>
          <w:sz w:val="18"/>
          <w:szCs w:val="18"/>
        </w:rPr>
      </w:pPr>
      <w:r w:rsidRPr="00E71F81">
        <w:rPr>
          <w:rFonts w:ascii="Arial" w:hAnsi="Arial" w:cs="Arial"/>
          <w:i/>
          <w:iCs/>
          <w:sz w:val="18"/>
          <w:szCs w:val="18"/>
        </w:rPr>
        <w:t xml:space="preserve">MNCY SCN would be involved in </w:t>
      </w:r>
      <w:r w:rsidR="000101E8">
        <w:rPr>
          <w:rFonts w:ascii="Arial" w:hAnsi="Arial" w:cs="Arial"/>
          <w:i/>
          <w:iCs/>
          <w:sz w:val="18"/>
          <w:szCs w:val="18"/>
        </w:rPr>
        <w:t xml:space="preserve">the </w:t>
      </w:r>
      <w:r w:rsidRPr="00E71F81">
        <w:rPr>
          <w:rFonts w:ascii="Arial" w:hAnsi="Arial" w:cs="Arial"/>
          <w:i/>
          <w:iCs/>
          <w:sz w:val="18"/>
          <w:szCs w:val="18"/>
        </w:rPr>
        <w:t>review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E2F62B9" w14:paraId="499425A6" w14:textId="77777777" w:rsidTr="1E2F62B9">
      <w:tc>
        <w:tcPr>
          <w:tcW w:w="3120" w:type="dxa"/>
        </w:tcPr>
        <w:p w14:paraId="5C602E5E" w14:textId="685D78FB" w:rsidR="1E2F62B9" w:rsidRDefault="1E2F62B9" w:rsidP="1E2F62B9">
          <w:pPr>
            <w:pStyle w:val="Header"/>
            <w:ind w:left="-115"/>
          </w:pPr>
        </w:p>
      </w:tc>
      <w:tc>
        <w:tcPr>
          <w:tcW w:w="3120" w:type="dxa"/>
        </w:tcPr>
        <w:p w14:paraId="0EBBFF53" w14:textId="004DB383" w:rsidR="1E2F62B9" w:rsidRDefault="1E2F62B9" w:rsidP="1E2F62B9">
          <w:pPr>
            <w:pStyle w:val="Header"/>
            <w:jc w:val="center"/>
          </w:pPr>
        </w:p>
      </w:tc>
      <w:tc>
        <w:tcPr>
          <w:tcW w:w="3120" w:type="dxa"/>
        </w:tcPr>
        <w:p w14:paraId="23C2F35F" w14:textId="5CD78CE7" w:rsidR="1E2F62B9" w:rsidRDefault="1E2F62B9" w:rsidP="1E2F62B9">
          <w:pPr>
            <w:pStyle w:val="Header"/>
            <w:ind w:right="-115"/>
            <w:jc w:val="right"/>
          </w:pPr>
        </w:p>
      </w:tc>
    </w:tr>
  </w:tbl>
  <w:p w14:paraId="654157B4" w14:textId="553A77A7" w:rsidR="1E2F62B9" w:rsidRDefault="1E2F62B9" w:rsidP="1E2F6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5395" w14:textId="77777777" w:rsidR="00400AB1" w:rsidRDefault="00400A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2496"/>
      <w:gridCol w:w="3705"/>
    </w:tblGrid>
    <w:tr w:rsidR="00400AB1" w14:paraId="6E3F93D2" w14:textId="77777777" w:rsidTr="00400AB1">
      <w:tc>
        <w:tcPr>
          <w:tcW w:w="3964" w:type="dxa"/>
          <w:vAlign w:val="center"/>
        </w:tcPr>
        <w:p w14:paraId="0D61BA73" w14:textId="21ABA6F2" w:rsidR="00400AB1" w:rsidRDefault="00400AB1" w:rsidP="00400AB1">
          <w:pPr>
            <w:pStyle w:val="Header"/>
          </w:pPr>
          <w:r w:rsidRPr="00C75B1F">
            <w:rPr>
              <w:rFonts w:ascii="Arial" w:hAnsi="Arial" w:cs="Arial"/>
              <w:b/>
              <w:noProof/>
              <w:sz w:val="18"/>
              <w:szCs w:val="18"/>
            </w:rPr>
            <w:drawing>
              <wp:anchor distT="0" distB="0" distL="114300" distR="114300" simplePos="0" relativeHeight="251658240" behindDoc="0" locked="0" layoutInCell="1" allowOverlap="1" wp14:anchorId="3EA2EC74" wp14:editId="0B55E507">
                <wp:simplePos x="0" y="0"/>
                <wp:positionH relativeFrom="column">
                  <wp:posOffset>-6350</wp:posOffset>
                </wp:positionH>
                <wp:positionV relativeFrom="paragraph">
                  <wp:posOffset>7620</wp:posOffset>
                </wp:positionV>
                <wp:extent cx="14573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RI-logo_transparent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815" cy="772843"/>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vAlign w:val="center"/>
        </w:tcPr>
        <w:p w14:paraId="793A9063" w14:textId="77777777" w:rsidR="00400AB1" w:rsidRDefault="00400AB1" w:rsidP="00400AB1">
          <w:pPr>
            <w:pStyle w:val="Header"/>
          </w:pPr>
        </w:p>
      </w:tc>
      <w:tc>
        <w:tcPr>
          <w:tcW w:w="3707" w:type="dxa"/>
          <w:vAlign w:val="center"/>
        </w:tcPr>
        <w:p w14:paraId="56C21229" w14:textId="51305234" w:rsidR="00400AB1" w:rsidRDefault="00400AB1" w:rsidP="00400AB1">
          <w:pPr>
            <w:pStyle w:val="Header"/>
          </w:pPr>
          <w:r>
            <w:rPr>
              <w:rFonts w:ascii="Arial" w:hAnsi="Arial" w:cs="Arial"/>
              <w:b/>
              <w:noProof/>
              <w:sz w:val="18"/>
              <w:szCs w:val="18"/>
            </w:rPr>
            <w:drawing>
              <wp:anchor distT="0" distB="0" distL="114300" distR="114300" simplePos="0" relativeHeight="251658241" behindDoc="1" locked="0" layoutInCell="1" allowOverlap="1" wp14:anchorId="45CE68E3" wp14:editId="1A9A97B2">
                <wp:simplePos x="0" y="0"/>
                <wp:positionH relativeFrom="column">
                  <wp:posOffset>-1905</wp:posOffset>
                </wp:positionH>
                <wp:positionV relativeFrom="paragraph">
                  <wp:posOffset>150495</wp:posOffset>
                </wp:positionV>
                <wp:extent cx="2209800" cy="645160"/>
                <wp:effectExtent l="0" t="0" r="0" b="2540"/>
                <wp:wrapTight wrapText="bothSides">
                  <wp:wrapPolygon edited="0">
                    <wp:start x="0" y="0"/>
                    <wp:lineTo x="0" y="21047"/>
                    <wp:lineTo x="21414" y="21047"/>
                    <wp:lineTo x="21414"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2" cstate="print">
                          <a:extLst>
                            <a:ext uri="{28A0092B-C50C-407E-A947-70E740481C1C}">
                              <a14:useLocalDpi xmlns:a14="http://schemas.microsoft.com/office/drawing/2010/main" val="0"/>
                            </a:ext>
                          </a:extLst>
                        </a:blip>
                        <a:srcRect r="41111"/>
                        <a:stretch/>
                      </pic:blipFill>
                      <pic:spPr bwMode="auto">
                        <a:xfrm>
                          <a:off x="0" y="0"/>
                          <a:ext cx="2209800" cy="645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B342630" w14:textId="77777777" w:rsidR="00400AB1" w:rsidRDefault="00400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E2F62B9" w14:paraId="7BC30E14" w14:textId="77777777" w:rsidTr="1E2F62B9">
      <w:tc>
        <w:tcPr>
          <w:tcW w:w="3600" w:type="dxa"/>
        </w:tcPr>
        <w:p w14:paraId="210A973D" w14:textId="6D75D76F" w:rsidR="1E2F62B9" w:rsidRDefault="1E2F62B9" w:rsidP="1E2F62B9">
          <w:pPr>
            <w:pStyle w:val="Header"/>
            <w:ind w:left="-115"/>
          </w:pPr>
        </w:p>
      </w:tc>
      <w:tc>
        <w:tcPr>
          <w:tcW w:w="3600" w:type="dxa"/>
        </w:tcPr>
        <w:p w14:paraId="21D9EC10" w14:textId="4E1DDC4A" w:rsidR="1E2F62B9" w:rsidRDefault="1E2F62B9" w:rsidP="1E2F62B9">
          <w:pPr>
            <w:pStyle w:val="Header"/>
            <w:jc w:val="center"/>
          </w:pPr>
        </w:p>
      </w:tc>
      <w:tc>
        <w:tcPr>
          <w:tcW w:w="3600" w:type="dxa"/>
        </w:tcPr>
        <w:p w14:paraId="0B2080D5" w14:textId="1EB86F76" w:rsidR="1E2F62B9" w:rsidRDefault="1E2F62B9" w:rsidP="1E2F62B9">
          <w:pPr>
            <w:pStyle w:val="Header"/>
            <w:ind w:right="-115"/>
            <w:jc w:val="right"/>
          </w:pPr>
        </w:p>
      </w:tc>
    </w:tr>
  </w:tbl>
  <w:p w14:paraId="293F0ECF" w14:textId="202FF0B4" w:rsidR="1E2F62B9" w:rsidRDefault="1E2F62B9" w:rsidP="1E2F6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46A"/>
    <w:multiLevelType w:val="multilevel"/>
    <w:tmpl w:val="18B6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07339"/>
    <w:multiLevelType w:val="multilevel"/>
    <w:tmpl w:val="3188BA1C"/>
    <w:lvl w:ilvl="0">
      <w:start w:val="1"/>
      <w:numFmt w:val="bullet"/>
      <w:lvlText w:val="●"/>
      <w:lvlJc w:val="left"/>
      <w:pPr>
        <w:ind w:left="720" w:hanging="360"/>
      </w:pPr>
      <w:rPr>
        <w:rFonts w:ascii="Arial" w:eastAsia="Arial" w:hAnsi="Arial" w:cs="Arial"/>
        <w:color w:val="2C2727"/>
        <w:sz w:val="21"/>
        <w:szCs w:val="21"/>
        <w:u w:val="none"/>
      </w:rPr>
    </w:lvl>
    <w:lvl w:ilvl="1">
      <w:start w:val="1"/>
      <w:numFmt w:val="bullet"/>
      <w:lvlText w:val="○"/>
      <w:lvlJc w:val="left"/>
      <w:pPr>
        <w:ind w:left="1440" w:hanging="360"/>
      </w:pPr>
      <w:rPr>
        <w:rFonts w:ascii="Arial" w:eastAsia="Arial" w:hAnsi="Arial" w:cs="Arial"/>
        <w:color w:val="2C2727"/>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2E4931"/>
    <w:multiLevelType w:val="hybridMultilevel"/>
    <w:tmpl w:val="3790F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164E5E"/>
    <w:multiLevelType w:val="hybridMultilevel"/>
    <w:tmpl w:val="6E341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BA790C"/>
    <w:multiLevelType w:val="multilevel"/>
    <w:tmpl w:val="28022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FF03B6"/>
    <w:multiLevelType w:val="hybridMultilevel"/>
    <w:tmpl w:val="D7CE7FB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363C4D1B"/>
    <w:multiLevelType w:val="hybridMultilevel"/>
    <w:tmpl w:val="39E4553A"/>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3B450F"/>
    <w:multiLevelType w:val="hybridMultilevel"/>
    <w:tmpl w:val="29CCE55E"/>
    <w:lvl w:ilvl="0" w:tplc="10090009">
      <w:start w:val="1"/>
      <w:numFmt w:val="bullet"/>
      <w:lvlText w:val=""/>
      <w:lvlJc w:val="left"/>
      <w:pPr>
        <w:ind w:left="690" w:hanging="360"/>
      </w:pPr>
      <w:rPr>
        <w:rFonts w:ascii="Wingdings" w:hAnsi="Wingdings"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8" w15:restartNumberingAfterBreak="0">
    <w:nsid w:val="3E6159DD"/>
    <w:multiLevelType w:val="hybridMultilevel"/>
    <w:tmpl w:val="6A18B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33470"/>
    <w:multiLevelType w:val="hybridMultilevel"/>
    <w:tmpl w:val="EF4256A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00240E"/>
    <w:multiLevelType w:val="multilevel"/>
    <w:tmpl w:val="E63E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44C08"/>
    <w:multiLevelType w:val="hybridMultilevel"/>
    <w:tmpl w:val="3614F882"/>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2" w15:restartNumberingAfterBreak="0">
    <w:nsid w:val="698C7069"/>
    <w:multiLevelType w:val="hybridMultilevel"/>
    <w:tmpl w:val="757E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45B37"/>
    <w:multiLevelType w:val="hybridMultilevel"/>
    <w:tmpl w:val="0750C402"/>
    <w:lvl w:ilvl="0" w:tplc="08C00098">
      <w:numFmt w:val="bullet"/>
      <w:lvlText w:val="-"/>
      <w:lvlJc w:val="left"/>
      <w:pPr>
        <w:ind w:left="1095" w:hanging="360"/>
      </w:pPr>
      <w:rPr>
        <w:rFonts w:ascii="Calibri" w:eastAsia="Times New Roman" w:hAnsi="Calibri" w:cs="Calibr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4" w15:restartNumberingAfterBreak="0">
    <w:nsid w:val="6E2A1A50"/>
    <w:multiLevelType w:val="hybridMultilevel"/>
    <w:tmpl w:val="CBC6EF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B748F"/>
    <w:multiLevelType w:val="multilevel"/>
    <w:tmpl w:val="BE70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D0219"/>
    <w:multiLevelType w:val="hybridMultilevel"/>
    <w:tmpl w:val="6D663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0"/>
  </w:num>
  <w:num w:numId="5">
    <w:abstractNumId w:val="8"/>
  </w:num>
  <w:num w:numId="6">
    <w:abstractNumId w:val="15"/>
  </w:num>
  <w:num w:numId="7">
    <w:abstractNumId w:val="13"/>
  </w:num>
  <w:num w:numId="8">
    <w:abstractNumId w:val="14"/>
  </w:num>
  <w:num w:numId="9">
    <w:abstractNumId w:val="12"/>
  </w:num>
  <w:num w:numId="10">
    <w:abstractNumId w:val="4"/>
  </w:num>
  <w:num w:numId="11">
    <w:abstractNumId w:val="7"/>
  </w:num>
  <w:num w:numId="12">
    <w:abstractNumId w:val="9"/>
  </w:num>
  <w:num w:numId="13">
    <w:abstractNumId w:val="0"/>
  </w:num>
  <w:num w:numId="14">
    <w:abstractNumId w:val="1"/>
  </w:num>
  <w:num w:numId="15">
    <w:abstractNumId w:val="1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424"/>
    <w:rsid w:val="0000268D"/>
    <w:rsid w:val="000101E8"/>
    <w:rsid w:val="00012397"/>
    <w:rsid w:val="000129FF"/>
    <w:rsid w:val="000234EE"/>
    <w:rsid w:val="00026B49"/>
    <w:rsid w:val="0002731F"/>
    <w:rsid w:val="00036D7D"/>
    <w:rsid w:val="0003759D"/>
    <w:rsid w:val="000421F2"/>
    <w:rsid w:val="00043FED"/>
    <w:rsid w:val="00046118"/>
    <w:rsid w:val="000475EA"/>
    <w:rsid w:val="00057487"/>
    <w:rsid w:val="00066791"/>
    <w:rsid w:val="00070FC5"/>
    <w:rsid w:val="00076663"/>
    <w:rsid w:val="00087EAC"/>
    <w:rsid w:val="000933B0"/>
    <w:rsid w:val="000937E5"/>
    <w:rsid w:val="00094415"/>
    <w:rsid w:val="000A295E"/>
    <w:rsid w:val="000B0970"/>
    <w:rsid w:val="000B2A8D"/>
    <w:rsid w:val="000B6854"/>
    <w:rsid w:val="000B72AD"/>
    <w:rsid w:val="000C0F1C"/>
    <w:rsid w:val="000D1512"/>
    <w:rsid w:val="000D26A5"/>
    <w:rsid w:val="000E40D3"/>
    <w:rsid w:val="000E61FC"/>
    <w:rsid w:val="000E7E7E"/>
    <w:rsid w:val="000F462E"/>
    <w:rsid w:val="00101A4D"/>
    <w:rsid w:val="00131280"/>
    <w:rsid w:val="00131DDC"/>
    <w:rsid w:val="00132549"/>
    <w:rsid w:val="00133649"/>
    <w:rsid w:val="00143B60"/>
    <w:rsid w:val="00150CBD"/>
    <w:rsid w:val="001514EE"/>
    <w:rsid w:val="0015683D"/>
    <w:rsid w:val="001570B3"/>
    <w:rsid w:val="00160590"/>
    <w:rsid w:val="0016082A"/>
    <w:rsid w:val="00161757"/>
    <w:rsid w:val="00164FB9"/>
    <w:rsid w:val="001654F7"/>
    <w:rsid w:val="00166DD8"/>
    <w:rsid w:val="00173E4A"/>
    <w:rsid w:val="001746EA"/>
    <w:rsid w:val="00175700"/>
    <w:rsid w:val="00176A53"/>
    <w:rsid w:val="00190888"/>
    <w:rsid w:val="001A43F8"/>
    <w:rsid w:val="001A7512"/>
    <w:rsid w:val="001B02CB"/>
    <w:rsid w:val="001B14C4"/>
    <w:rsid w:val="001B34CF"/>
    <w:rsid w:val="001B438F"/>
    <w:rsid w:val="001C3C67"/>
    <w:rsid w:val="001C4AEC"/>
    <w:rsid w:val="001C56B2"/>
    <w:rsid w:val="001D2352"/>
    <w:rsid w:val="001D277D"/>
    <w:rsid w:val="001D46AC"/>
    <w:rsid w:val="001D47CC"/>
    <w:rsid w:val="001E2C62"/>
    <w:rsid w:val="001E3069"/>
    <w:rsid w:val="001E70BB"/>
    <w:rsid w:val="001E7E32"/>
    <w:rsid w:val="001F4DEF"/>
    <w:rsid w:val="001F7BC1"/>
    <w:rsid w:val="00201A84"/>
    <w:rsid w:val="00204B0F"/>
    <w:rsid w:val="00205D14"/>
    <w:rsid w:val="0021447B"/>
    <w:rsid w:val="00223FDF"/>
    <w:rsid w:val="002315C8"/>
    <w:rsid w:val="00233DF0"/>
    <w:rsid w:val="002449A9"/>
    <w:rsid w:val="00251DC6"/>
    <w:rsid w:val="00256179"/>
    <w:rsid w:val="0026342C"/>
    <w:rsid w:val="0026466C"/>
    <w:rsid w:val="00270D55"/>
    <w:rsid w:val="00274EBA"/>
    <w:rsid w:val="00280A1D"/>
    <w:rsid w:val="00280C6F"/>
    <w:rsid w:val="00283460"/>
    <w:rsid w:val="00296A49"/>
    <w:rsid w:val="002A7A8F"/>
    <w:rsid w:val="002B529F"/>
    <w:rsid w:val="002B7017"/>
    <w:rsid w:val="002C07D9"/>
    <w:rsid w:val="002C43FB"/>
    <w:rsid w:val="002C53F6"/>
    <w:rsid w:val="002D2373"/>
    <w:rsid w:val="002D2745"/>
    <w:rsid w:val="002F0275"/>
    <w:rsid w:val="002F28E9"/>
    <w:rsid w:val="002F3069"/>
    <w:rsid w:val="0031172A"/>
    <w:rsid w:val="00311B16"/>
    <w:rsid w:val="00314DE0"/>
    <w:rsid w:val="003170C0"/>
    <w:rsid w:val="00317A88"/>
    <w:rsid w:val="003207A9"/>
    <w:rsid w:val="00321235"/>
    <w:rsid w:val="0032376B"/>
    <w:rsid w:val="00325D3C"/>
    <w:rsid w:val="00332C87"/>
    <w:rsid w:val="003357D4"/>
    <w:rsid w:val="003439D6"/>
    <w:rsid w:val="00344F00"/>
    <w:rsid w:val="00344F0A"/>
    <w:rsid w:val="003628FD"/>
    <w:rsid w:val="0037020E"/>
    <w:rsid w:val="003717C4"/>
    <w:rsid w:val="0037376A"/>
    <w:rsid w:val="00375AA3"/>
    <w:rsid w:val="00376C8C"/>
    <w:rsid w:val="00380FD7"/>
    <w:rsid w:val="003875F4"/>
    <w:rsid w:val="00391229"/>
    <w:rsid w:val="00392636"/>
    <w:rsid w:val="0039749A"/>
    <w:rsid w:val="003A2BFB"/>
    <w:rsid w:val="003A4EEE"/>
    <w:rsid w:val="003B3AFF"/>
    <w:rsid w:val="003C082C"/>
    <w:rsid w:val="003C14E9"/>
    <w:rsid w:val="003C23E0"/>
    <w:rsid w:val="003C4EB3"/>
    <w:rsid w:val="003D29AE"/>
    <w:rsid w:val="003D56E0"/>
    <w:rsid w:val="003D645C"/>
    <w:rsid w:val="003E6E8E"/>
    <w:rsid w:val="003F3702"/>
    <w:rsid w:val="003F4609"/>
    <w:rsid w:val="003F4982"/>
    <w:rsid w:val="003F4D35"/>
    <w:rsid w:val="00400AB1"/>
    <w:rsid w:val="0040579D"/>
    <w:rsid w:val="00407CAE"/>
    <w:rsid w:val="00414CB6"/>
    <w:rsid w:val="00415E9F"/>
    <w:rsid w:val="0042135B"/>
    <w:rsid w:val="004225BA"/>
    <w:rsid w:val="00425431"/>
    <w:rsid w:val="00427225"/>
    <w:rsid w:val="00430AF7"/>
    <w:rsid w:val="00431AC6"/>
    <w:rsid w:val="00431D6C"/>
    <w:rsid w:val="0043210D"/>
    <w:rsid w:val="004323BE"/>
    <w:rsid w:val="00434F60"/>
    <w:rsid w:val="0044665B"/>
    <w:rsid w:val="00457A48"/>
    <w:rsid w:val="004636AF"/>
    <w:rsid w:val="004657DC"/>
    <w:rsid w:val="00467769"/>
    <w:rsid w:val="004721D2"/>
    <w:rsid w:val="004736BB"/>
    <w:rsid w:val="00476E3C"/>
    <w:rsid w:val="00477185"/>
    <w:rsid w:val="0047739B"/>
    <w:rsid w:val="00491B04"/>
    <w:rsid w:val="0049216D"/>
    <w:rsid w:val="004A1853"/>
    <w:rsid w:val="004A1C1D"/>
    <w:rsid w:val="004A228A"/>
    <w:rsid w:val="004A7BA4"/>
    <w:rsid w:val="004B2E98"/>
    <w:rsid w:val="004B3028"/>
    <w:rsid w:val="004B37B7"/>
    <w:rsid w:val="004C1C59"/>
    <w:rsid w:val="004C5CC9"/>
    <w:rsid w:val="004D2823"/>
    <w:rsid w:val="004E0716"/>
    <w:rsid w:val="004E4EB5"/>
    <w:rsid w:val="004E5B70"/>
    <w:rsid w:val="004E7995"/>
    <w:rsid w:val="00503977"/>
    <w:rsid w:val="005041B7"/>
    <w:rsid w:val="00504F0E"/>
    <w:rsid w:val="00510211"/>
    <w:rsid w:val="00516950"/>
    <w:rsid w:val="00520F73"/>
    <w:rsid w:val="00521552"/>
    <w:rsid w:val="00526B2B"/>
    <w:rsid w:val="00532CDC"/>
    <w:rsid w:val="005348BF"/>
    <w:rsid w:val="0053506B"/>
    <w:rsid w:val="0054108C"/>
    <w:rsid w:val="00541A16"/>
    <w:rsid w:val="005429A8"/>
    <w:rsid w:val="005472CC"/>
    <w:rsid w:val="005518E2"/>
    <w:rsid w:val="005653C6"/>
    <w:rsid w:val="00565DCD"/>
    <w:rsid w:val="005701CC"/>
    <w:rsid w:val="00570229"/>
    <w:rsid w:val="005747E0"/>
    <w:rsid w:val="00577D75"/>
    <w:rsid w:val="00581838"/>
    <w:rsid w:val="00584C57"/>
    <w:rsid w:val="00587430"/>
    <w:rsid w:val="005916B6"/>
    <w:rsid w:val="005A3A5D"/>
    <w:rsid w:val="005A5E5D"/>
    <w:rsid w:val="005B0978"/>
    <w:rsid w:val="005B4225"/>
    <w:rsid w:val="005C0C8D"/>
    <w:rsid w:val="005D027A"/>
    <w:rsid w:val="005D2749"/>
    <w:rsid w:val="005D5468"/>
    <w:rsid w:val="005D5E10"/>
    <w:rsid w:val="005E55BB"/>
    <w:rsid w:val="005F0271"/>
    <w:rsid w:val="005F131F"/>
    <w:rsid w:val="005F2D5F"/>
    <w:rsid w:val="005F74B4"/>
    <w:rsid w:val="00600330"/>
    <w:rsid w:val="006052DD"/>
    <w:rsid w:val="00607D73"/>
    <w:rsid w:val="006215B9"/>
    <w:rsid w:val="006372FF"/>
    <w:rsid w:val="00637B82"/>
    <w:rsid w:val="00637D42"/>
    <w:rsid w:val="00640F03"/>
    <w:rsid w:val="00643EE1"/>
    <w:rsid w:val="00645581"/>
    <w:rsid w:val="00651765"/>
    <w:rsid w:val="00652CA8"/>
    <w:rsid w:val="0066177B"/>
    <w:rsid w:val="00661D26"/>
    <w:rsid w:val="00672118"/>
    <w:rsid w:val="00672252"/>
    <w:rsid w:val="00672560"/>
    <w:rsid w:val="00672C6F"/>
    <w:rsid w:val="00681952"/>
    <w:rsid w:val="0068550C"/>
    <w:rsid w:val="0068570F"/>
    <w:rsid w:val="00693FA8"/>
    <w:rsid w:val="00694423"/>
    <w:rsid w:val="006A0A8E"/>
    <w:rsid w:val="006A292B"/>
    <w:rsid w:val="006A2C6B"/>
    <w:rsid w:val="006A30DA"/>
    <w:rsid w:val="006A708F"/>
    <w:rsid w:val="006B4245"/>
    <w:rsid w:val="006B508E"/>
    <w:rsid w:val="006B6318"/>
    <w:rsid w:val="006C510C"/>
    <w:rsid w:val="006C6125"/>
    <w:rsid w:val="006C6737"/>
    <w:rsid w:val="006D4E6E"/>
    <w:rsid w:val="006D5740"/>
    <w:rsid w:val="006E0521"/>
    <w:rsid w:val="006E3EE7"/>
    <w:rsid w:val="006E585C"/>
    <w:rsid w:val="006F1A76"/>
    <w:rsid w:val="006F21F9"/>
    <w:rsid w:val="00701023"/>
    <w:rsid w:val="0070112C"/>
    <w:rsid w:val="00702048"/>
    <w:rsid w:val="00705800"/>
    <w:rsid w:val="0070695A"/>
    <w:rsid w:val="00713AEC"/>
    <w:rsid w:val="00715BDD"/>
    <w:rsid w:val="007234C1"/>
    <w:rsid w:val="00726801"/>
    <w:rsid w:val="00726876"/>
    <w:rsid w:val="00760732"/>
    <w:rsid w:val="00762FC8"/>
    <w:rsid w:val="007636C9"/>
    <w:rsid w:val="007648C7"/>
    <w:rsid w:val="007651D7"/>
    <w:rsid w:val="007665F2"/>
    <w:rsid w:val="00773714"/>
    <w:rsid w:val="00774E18"/>
    <w:rsid w:val="00781990"/>
    <w:rsid w:val="00797EBA"/>
    <w:rsid w:val="007A0700"/>
    <w:rsid w:val="007A35CB"/>
    <w:rsid w:val="007A6083"/>
    <w:rsid w:val="007B17C4"/>
    <w:rsid w:val="007B36AB"/>
    <w:rsid w:val="007C4D04"/>
    <w:rsid w:val="007D22EF"/>
    <w:rsid w:val="007D2AB5"/>
    <w:rsid w:val="007D2CD0"/>
    <w:rsid w:val="007E0E1D"/>
    <w:rsid w:val="007E22F6"/>
    <w:rsid w:val="007E3513"/>
    <w:rsid w:val="00806E98"/>
    <w:rsid w:val="00812617"/>
    <w:rsid w:val="00821B55"/>
    <w:rsid w:val="008228EA"/>
    <w:rsid w:val="00824E79"/>
    <w:rsid w:val="00825C68"/>
    <w:rsid w:val="00836A43"/>
    <w:rsid w:val="00841850"/>
    <w:rsid w:val="00844820"/>
    <w:rsid w:val="00844FDE"/>
    <w:rsid w:val="00845A30"/>
    <w:rsid w:val="00845C53"/>
    <w:rsid w:val="008517FE"/>
    <w:rsid w:val="00851FCB"/>
    <w:rsid w:val="00853502"/>
    <w:rsid w:val="0085576D"/>
    <w:rsid w:val="00855ABF"/>
    <w:rsid w:val="00856FA4"/>
    <w:rsid w:val="008573DB"/>
    <w:rsid w:val="00865D8D"/>
    <w:rsid w:val="00871B68"/>
    <w:rsid w:val="0088384B"/>
    <w:rsid w:val="008862FA"/>
    <w:rsid w:val="0089044E"/>
    <w:rsid w:val="00892AFD"/>
    <w:rsid w:val="00894CDB"/>
    <w:rsid w:val="00897C84"/>
    <w:rsid w:val="008A002E"/>
    <w:rsid w:val="008A2DAA"/>
    <w:rsid w:val="008B236C"/>
    <w:rsid w:val="008B3D63"/>
    <w:rsid w:val="008B7338"/>
    <w:rsid w:val="008C18A1"/>
    <w:rsid w:val="008C33EC"/>
    <w:rsid w:val="008C64CD"/>
    <w:rsid w:val="008D305D"/>
    <w:rsid w:val="008D6EB2"/>
    <w:rsid w:val="008F22F8"/>
    <w:rsid w:val="008F2C3B"/>
    <w:rsid w:val="008F3EB7"/>
    <w:rsid w:val="008F7077"/>
    <w:rsid w:val="00910316"/>
    <w:rsid w:val="00910BD1"/>
    <w:rsid w:val="00914B2E"/>
    <w:rsid w:val="009222E4"/>
    <w:rsid w:val="0092279C"/>
    <w:rsid w:val="00932897"/>
    <w:rsid w:val="00933C31"/>
    <w:rsid w:val="009348AF"/>
    <w:rsid w:val="00941F28"/>
    <w:rsid w:val="0094513B"/>
    <w:rsid w:val="00945152"/>
    <w:rsid w:val="0095175B"/>
    <w:rsid w:val="0095245D"/>
    <w:rsid w:val="009546CC"/>
    <w:rsid w:val="00956CA9"/>
    <w:rsid w:val="00960C69"/>
    <w:rsid w:val="009730EF"/>
    <w:rsid w:val="00975047"/>
    <w:rsid w:val="00981208"/>
    <w:rsid w:val="009839C1"/>
    <w:rsid w:val="00985AAF"/>
    <w:rsid w:val="009917AB"/>
    <w:rsid w:val="009951D9"/>
    <w:rsid w:val="009A3BE8"/>
    <w:rsid w:val="009A4A31"/>
    <w:rsid w:val="009A5B10"/>
    <w:rsid w:val="009B5A0A"/>
    <w:rsid w:val="009C7893"/>
    <w:rsid w:val="009D2140"/>
    <w:rsid w:val="009E426B"/>
    <w:rsid w:val="009E5B40"/>
    <w:rsid w:val="009E726F"/>
    <w:rsid w:val="009F09B1"/>
    <w:rsid w:val="00A007B8"/>
    <w:rsid w:val="00A12C34"/>
    <w:rsid w:val="00A15106"/>
    <w:rsid w:val="00A206C9"/>
    <w:rsid w:val="00A22854"/>
    <w:rsid w:val="00A240E3"/>
    <w:rsid w:val="00A264C0"/>
    <w:rsid w:val="00A35D2E"/>
    <w:rsid w:val="00A378C2"/>
    <w:rsid w:val="00A37BB3"/>
    <w:rsid w:val="00A40742"/>
    <w:rsid w:val="00A42184"/>
    <w:rsid w:val="00A42F07"/>
    <w:rsid w:val="00A42FA1"/>
    <w:rsid w:val="00A44652"/>
    <w:rsid w:val="00A50652"/>
    <w:rsid w:val="00A523E8"/>
    <w:rsid w:val="00A6485C"/>
    <w:rsid w:val="00A673F1"/>
    <w:rsid w:val="00A70972"/>
    <w:rsid w:val="00A73F13"/>
    <w:rsid w:val="00A752EE"/>
    <w:rsid w:val="00A8117D"/>
    <w:rsid w:val="00A82506"/>
    <w:rsid w:val="00A8733F"/>
    <w:rsid w:val="00A94EDB"/>
    <w:rsid w:val="00A95372"/>
    <w:rsid w:val="00A95C8D"/>
    <w:rsid w:val="00A9764A"/>
    <w:rsid w:val="00AA1D0E"/>
    <w:rsid w:val="00AA4966"/>
    <w:rsid w:val="00AA4E48"/>
    <w:rsid w:val="00AB1D47"/>
    <w:rsid w:val="00AB24ED"/>
    <w:rsid w:val="00AB3708"/>
    <w:rsid w:val="00AC0E92"/>
    <w:rsid w:val="00AC4CC8"/>
    <w:rsid w:val="00AD14D1"/>
    <w:rsid w:val="00AD37E5"/>
    <w:rsid w:val="00AD4CEC"/>
    <w:rsid w:val="00AE3248"/>
    <w:rsid w:val="00AF127F"/>
    <w:rsid w:val="00AF1AC5"/>
    <w:rsid w:val="00AF276F"/>
    <w:rsid w:val="00AF53AE"/>
    <w:rsid w:val="00B001D9"/>
    <w:rsid w:val="00B0071B"/>
    <w:rsid w:val="00B11C4E"/>
    <w:rsid w:val="00B163EC"/>
    <w:rsid w:val="00B230BB"/>
    <w:rsid w:val="00B30235"/>
    <w:rsid w:val="00B344A7"/>
    <w:rsid w:val="00B44813"/>
    <w:rsid w:val="00B461CF"/>
    <w:rsid w:val="00B50A6D"/>
    <w:rsid w:val="00B52243"/>
    <w:rsid w:val="00B5338B"/>
    <w:rsid w:val="00B62F58"/>
    <w:rsid w:val="00B6469D"/>
    <w:rsid w:val="00B667D2"/>
    <w:rsid w:val="00B7194B"/>
    <w:rsid w:val="00B80B7B"/>
    <w:rsid w:val="00B8394A"/>
    <w:rsid w:val="00B8452E"/>
    <w:rsid w:val="00B85E11"/>
    <w:rsid w:val="00B91721"/>
    <w:rsid w:val="00B97096"/>
    <w:rsid w:val="00BA1B2E"/>
    <w:rsid w:val="00BA2AB7"/>
    <w:rsid w:val="00BA4744"/>
    <w:rsid w:val="00BA64BC"/>
    <w:rsid w:val="00BA73BC"/>
    <w:rsid w:val="00BD09D1"/>
    <w:rsid w:val="00BD1C20"/>
    <w:rsid w:val="00BD388B"/>
    <w:rsid w:val="00BE1701"/>
    <w:rsid w:val="00BE41F8"/>
    <w:rsid w:val="00BE4DB5"/>
    <w:rsid w:val="00BE79A6"/>
    <w:rsid w:val="00BF41C4"/>
    <w:rsid w:val="00BF7062"/>
    <w:rsid w:val="00C0337F"/>
    <w:rsid w:val="00C07E59"/>
    <w:rsid w:val="00C1275B"/>
    <w:rsid w:val="00C13D0A"/>
    <w:rsid w:val="00C17568"/>
    <w:rsid w:val="00C37D2B"/>
    <w:rsid w:val="00C44440"/>
    <w:rsid w:val="00C47D61"/>
    <w:rsid w:val="00C547BD"/>
    <w:rsid w:val="00C5609D"/>
    <w:rsid w:val="00C615EB"/>
    <w:rsid w:val="00C633BA"/>
    <w:rsid w:val="00C6657F"/>
    <w:rsid w:val="00C67F03"/>
    <w:rsid w:val="00C71F77"/>
    <w:rsid w:val="00C71FD1"/>
    <w:rsid w:val="00C75B1F"/>
    <w:rsid w:val="00C77110"/>
    <w:rsid w:val="00C80BFC"/>
    <w:rsid w:val="00C82D56"/>
    <w:rsid w:val="00C95424"/>
    <w:rsid w:val="00C95E36"/>
    <w:rsid w:val="00CB4364"/>
    <w:rsid w:val="00CB598B"/>
    <w:rsid w:val="00CB73E4"/>
    <w:rsid w:val="00CC509B"/>
    <w:rsid w:val="00CC7BAB"/>
    <w:rsid w:val="00CD0718"/>
    <w:rsid w:val="00CD153D"/>
    <w:rsid w:val="00CD3A68"/>
    <w:rsid w:val="00CE0926"/>
    <w:rsid w:val="00CE36DB"/>
    <w:rsid w:val="00CE6427"/>
    <w:rsid w:val="00CF423D"/>
    <w:rsid w:val="00D1687A"/>
    <w:rsid w:val="00D16CF8"/>
    <w:rsid w:val="00D32A97"/>
    <w:rsid w:val="00D34529"/>
    <w:rsid w:val="00D40924"/>
    <w:rsid w:val="00D47386"/>
    <w:rsid w:val="00D52DF8"/>
    <w:rsid w:val="00D56E4E"/>
    <w:rsid w:val="00D72EF9"/>
    <w:rsid w:val="00D73670"/>
    <w:rsid w:val="00D80367"/>
    <w:rsid w:val="00D83042"/>
    <w:rsid w:val="00D83A93"/>
    <w:rsid w:val="00D85296"/>
    <w:rsid w:val="00D85B0C"/>
    <w:rsid w:val="00D87234"/>
    <w:rsid w:val="00D97583"/>
    <w:rsid w:val="00DA3E52"/>
    <w:rsid w:val="00DB3596"/>
    <w:rsid w:val="00DC1737"/>
    <w:rsid w:val="00DC3BE3"/>
    <w:rsid w:val="00DC7D8E"/>
    <w:rsid w:val="00DD0C2D"/>
    <w:rsid w:val="00DD6FEB"/>
    <w:rsid w:val="00DE39EB"/>
    <w:rsid w:val="00DE7030"/>
    <w:rsid w:val="00DF0993"/>
    <w:rsid w:val="00DF26A4"/>
    <w:rsid w:val="00DF5C86"/>
    <w:rsid w:val="00E01BF9"/>
    <w:rsid w:val="00E01F00"/>
    <w:rsid w:val="00E032F7"/>
    <w:rsid w:val="00E046A0"/>
    <w:rsid w:val="00E1056F"/>
    <w:rsid w:val="00E10AFA"/>
    <w:rsid w:val="00E2274A"/>
    <w:rsid w:val="00E22CFB"/>
    <w:rsid w:val="00E23E48"/>
    <w:rsid w:val="00E27A86"/>
    <w:rsid w:val="00E30F89"/>
    <w:rsid w:val="00E329BA"/>
    <w:rsid w:val="00E343C1"/>
    <w:rsid w:val="00E349B8"/>
    <w:rsid w:val="00E3770F"/>
    <w:rsid w:val="00E37E8D"/>
    <w:rsid w:val="00E40AAE"/>
    <w:rsid w:val="00E432CE"/>
    <w:rsid w:val="00E44406"/>
    <w:rsid w:val="00E45A80"/>
    <w:rsid w:val="00E4764F"/>
    <w:rsid w:val="00E51731"/>
    <w:rsid w:val="00E520CE"/>
    <w:rsid w:val="00E605BA"/>
    <w:rsid w:val="00E666A7"/>
    <w:rsid w:val="00E71F81"/>
    <w:rsid w:val="00E734C9"/>
    <w:rsid w:val="00E74F93"/>
    <w:rsid w:val="00E75E9B"/>
    <w:rsid w:val="00E83736"/>
    <w:rsid w:val="00E83B0F"/>
    <w:rsid w:val="00E9012E"/>
    <w:rsid w:val="00E906D0"/>
    <w:rsid w:val="00EA20B9"/>
    <w:rsid w:val="00EA7356"/>
    <w:rsid w:val="00EB689C"/>
    <w:rsid w:val="00EB74C4"/>
    <w:rsid w:val="00EE6B31"/>
    <w:rsid w:val="00EF03C5"/>
    <w:rsid w:val="00EF1FFE"/>
    <w:rsid w:val="00EF77FD"/>
    <w:rsid w:val="00F00FDD"/>
    <w:rsid w:val="00F0640E"/>
    <w:rsid w:val="00F10CA0"/>
    <w:rsid w:val="00F22503"/>
    <w:rsid w:val="00F24DE6"/>
    <w:rsid w:val="00F34423"/>
    <w:rsid w:val="00F35F1E"/>
    <w:rsid w:val="00F41153"/>
    <w:rsid w:val="00F424E4"/>
    <w:rsid w:val="00F4404C"/>
    <w:rsid w:val="00F46DA0"/>
    <w:rsid w:val="00F50302"/>
    <w:rsid w:val="00F507CF"/>
    <w:rsid w:val="00F67D92"/>
    <w:rsid w:val="00F73625"/>
    <w:rsid w:val="00F823CC"/>
    <w:rsid w:val="00F86C8F"/>
    <w:rsid w:val="00F877AC"/>
    <w:rsid w:val="00F91B18"/>
    <w:rsid w:val="00FB3B6E"/>
    <w:rsid w:val="00FB6A02"/>
    <w:rsid w:val="00FB7515"/>
    <w:rsid w:val="00FD202B"/>
    <w:rsid w:val="00FD5828"/>
    <w:rsid w:val="00FE3814"/>
    <w:rsid w:val="00FE3BD9"/>
    <w:rsid w:val="00FF282F"/>
    <w:rsid w:val="00FF4DA9"/>
    <w:rsid w:val="00FF52E7"/>
    <w:rsid w:val="00FF5B10"/>
    <w:rsid w:val="0A2B6D53"/>
    <w:rsid w:val="1E2F62B9"/>
    <w:rsid w:val="23CC199C"/>
    <w:rsid w:val="58AC90E2"/>
    <w:rsid w:val="780EA5F1"/>
    <w:rsid w:val="78A1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112AC"/>
  <w15:chartTrackingRefBased/>
  <w15:docId w15:val="{81AA8A23-AEE2-4217-BC0C-BAFD988B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0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424"/>
    <w:pPr>
      <w:tabs>
        <w:tab w:val="center" w:pos="4680"/>
        <w:tab w:val="right" w:pos="9360"/>
      </w:tabs>
    </w:pPr>
  </w:style>
  <w:style w:type="character" w:customStyle="1" w:styleId="HeaderChar">
    <w:name w:val="Header Char"/>
    <w:basedOn w:val="DefaultParagraphFont"/>
    <w:link w:val="Header"/>
    <w:uiPriority w:val="99"/>
    <w:rsid w:val="00C95424"/>
  </w:style>
  <w:style w:type="paragraph" w:styleId="Footer">
    <w:name w:val="footer"/>
    <w:basedOn w:val="Normal"/>
    <w:link w:val="FooterChar"/>
    <w:uiPriority w:val="99"/>
    <w:unhideWhenUsed/>
    <w:rsid w:val="00C95424"/>
    <w:pPr>
      <w:tabs>
        <w:tab w:val="center" w:pos="4680"/>
        <w:tab w:val="right" w:pos="9360"/>
      </w:tabs>
    </w:pPr>
  </w:style>
  <w:style w:type="character" w:customStyle="1" w:styleId="FooterChar">
    <w:name w:val="Footer Char"/>
    <w:basedOn w:val="DefaultParagraphFont"/>
    <w:link w:val="Footer"/>
    <w:uiPriority w:val="99"/>
    <w:rsid w:val="00C95424"/>
  </w:style>
  <w:style w:type="paragraph" w:styleId="BalloonText">
    <w:name w:val="Balloon Text"/>
    <w:basedOn w:val="Normal"/>
    <w:link w:val="BalloonTextChar"/>
    <w:uiPriority w:val="99"/>
    <w:semiHidden/>
    <w:unhideWhenUsed/>
    <w:rsid w:val="00C95424"/>
    <w:rPr>
      <w:rFonts w:ascii="Tahoma" w:hAnsi="Tahoma" w:cs="Tahoma"/>
      <w:sz w:val="16"/>
      <w:szCs w:val="16"/>
    </w:rPr>
  </w:style>
  <w:style w:type="character" w:customStyle="1" w:styleId="BalloonTextChar">
    <w:name w:val="Balloon Text Char"/>
    <w:link w:val="BalloonText"/>
    <w:uiPriority w:val="99"/>
    <w:semiHidden/>
    <w:rsid w:val="00C95424"/>
    <w:rPr>
      <w:rFonts w:ascii="Tahoma" w:hAnsi="Tahoma" w:cs="Tahoma"/>
      <w:sz w:val="16"/>
      <w:szCs w:val="16"/>
    </w:rPr>
  </w:style>
  <w:style w:type="character" w:styleId="Hyperlink">
    <w:name w:val="Hyperlink"/>
    <w:uiPriority w:val="99"/>
    <w:unhideWhenUsed/>
    <w:rsid w:val="00C95424"/>
    <w:rPr>
      <w:color w:val="0000FF"/>
      <w:u w:val="single"/>
    </w:rPr>
  </w:style>
  <w:style w:type="paragraph" w:styleId="ListParagraph">
    <w:name w:val="List Paragraph"/>
    <w:basedOn w:val="Normal"/>
    <w:uiPriority w:val="34"/>
    <w:qFormat/>
    <w:rsid w:val="00C95424"/>
    <w:pPr>
      <w:ind w:left="720"/>
      <w:contextualSpacing/>
    </w:pPr>
  </w:style>
  <w:style w:type="character" w:styleId="HTMLAcronym">
    <w:name w:val="HTML Acronym"/>
    <w:basedOn w:val="DefaultParagraphFont"/>
    <w:rsid w:val="00C95424"/>
  </w:style>
  <w:style w:type="table" w:styleId="TableGrid">
    <w:name w:val="Table Grid"/>
    <w:basedOn w:val="TableNormal"/>
    <w:uiPriority w:val="59"/>
    <w:rsid w:val="003C4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24ED"/>
    <w:rPr>
      <w:rFonts w:eastAsia="Calibri"/>
      <w:sz w:val="24"/>
      <w:szCs w:val="24"/>
    </w:rPr>
  </w:style>
  <w:style w:type="character" w:styleId="UnresolvedMention">
    <w:name w:val="Unresolved Mention"/>
    <w:basedOn w:val="DefaultParagraphFont"/>
    <w:uiPriority w:val="99"/>
    <w:semiHidden/>
    <w:unhideWhenUsed/>
    <w:rsid w:val="005747E0"/>
    <w:rPr>
      <w:color w:val="605E5C"/>
      <w:shd w:val="clear" w:color="auto" w:fill="E1DFDD"/>
    </w:rPr>
  </w:style>
  <w:style w:type="character" w:styleId="CommentReference">
    <w:name w:val="annotation reference"/>
    <w:basedOn w:val="DefaultParagraphFont"/>
    <w:uiPriority w:val="99"/>
    <w:semiHidden/>
    <w:unhideWhenUsed/>
    <w:rsid w:val="003D29AE"/>
    <w:rPr>
      <w:sz w:val="16"/>
      <w:szCs w:val="16"/>
    </w:rPr>
  </w:style>
  <w:style w:type="paragraph" w:styleId="CommentText">
    <w:name w:val="annotation text"/>
    <w:basedOn w:val="Normal"/>
    <w:link w:val="CommentTextChar"/>
    <w:uiPriority w:val="99"/>
    <w:semiHidden/>
    <w:unhideWhenUsed/>
    <w:rsid w:val="003D29AE"/>
  </w:style>
  <w:style w:type="character" w:customStyle="1" w:styleId="CommentTextChar">
    <w:name w:val="Comment Text Char"/>
    <w:basedOn w:val="DefaultParagraphFont"/>
    <w:link w:val="CommentText"/>
    <w:uiPriority w:val="99"/>
    <w:semiHidden/>
    <w:rsid w:val="003D29A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29AE"/>
    <w:rPr>
      <w:b/>
      <w:bCs/>
    </w:rPr>
  </w:style>
  <w:style w:type="character" w:customStyle="1" w:styleId="CommentSubjectChar">
    <w:name w:val="Comment Subject Char"/>
    <w:basedOn w:val="CommentTextChar"/>
    <w:link w:val="CommentSubject"/>
    <w:uiPriority w:val="99"/>
    <w:semiHidden/>
    <w:rsid w:val="003D29AE"/>
    <w:rPr>
      <w:rFonts w:ascii="Times New Roman" w:eastAsia="Times New Roman" w:hAnsi="Times New Roman"/>
      <w:b/>
      <w:bCs/>
    </w:rPr>
  </w:style>
  <w:style w:type="paragraph" w:styleId="FootnoteText">
    <w:name w:val="footnote text"/>
    <w:basedOn w:val="Normal"/>
    <w:link w:val="FootnoteTextChar"/>
    <w:uiPriority w:val="99"/>
    <w:semiHidden/>
    <w:unhideWhenUsed/>
    <w:rsid w:val="00407CAE"/>
  </w:style>
  <w:style w:type="character" w:customStyle="1" w:styleId="FootnoteTextChar">
    <w:name w:val="Footnote Text Char"/>
    <w:basedOn w:val="DefaultParagraphFont"/>
    <w:link w:val="FootnoteText"/>
    <w:uiPriority w:val="99"/>
    <w:semiHidden/>
    <w:rsid w:val="00407CAE"/>
    <w:rPr>
      <w:rFonts w:ascii="Times New Roman" w:eastAsia="Times New Roman" w:hAnsi="Times New Roman"/>
    </w:rPr>
  </w:style>
  <w:style w:type="character" w:styleId="FootnoteReference">
    <w:name w:val="footnote reference"/>
    <w:basedOn w:val="DefaultParagraphFont"/>
    <w:uiPriority w:val="99"/>
    <w:semiHidden/>
    <w:unhideWhenUsed/>
    <w:rsid w:val="00407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4573">
      <w:bodyDiv w:val="1"/>
      <w:marLeft w:val="0"/>
      <w:marRight w:val="0"/>
      <w:marTop w:val="0"/>
      <w:marBottom w:val="0"/>
      <w:divBdr>
        <w:top w:val="none" w:sz="0" w:space="0" w:color="auto"/>
        <w:left w:val="none" w:sz="0" w:space="0" w:color="auto"/>
        <w:bottom w:val="none" w:sz="0" w:space="0" w:color="auto"/>
        <w:right w:val="none" w:sz="0" w:space="0" w:color="auto"/>
      </w:divBdr>
      <w:divsChild>
        <w:div w:id="1060592765">
          <w:marLeft w:val="0"/>
          <w:marRight w:val="0"/>
          <w:marTop w:val="0"/>
          <w:marBottom w:val="0"/>
          <w:divBdr>
            <w:top w:val="none" w:sz="0" w:space="0" w:color="auto"/>
            <w:left w:val="none" w:sz="0" w:space="0" w:color="auto"/>
            <w:bottom w:val="none" w:sz="0" w:space="0" w:color="auto"/>
            <w:right w:val="none" w:sz="0" w:space="0" w:color="auto"/>
          </w:divBdr>
        </w:div>
        <w:div w:id="1445420506">
          <w:marLeft w:val="0"/>
          <w:marRight w:val="0"/>
          <w:marTop w:val="0"/>
          <w:marBottom w:val="0"/>
          <w:divBdr>
            <w:top w:val="none" w:sz="0" w:space="0" w:color="auto"/>
            <w:left w:val="none" w:sz="0" w:space="0" w:color="auto"/>
            <w:bottom w:val="none" w:sz="0" w:space="0" w:color="auto"/>
            <w:right w:val="none" w:sz="0" w:space="0" w:color="auto"/>
          </w:divBdr>
        </w:div>
        <w:div w:id="1447852656">
          <w:marLeft w:val="0"/>
          <w:marRight w:val="0"/>
          <w:marTop w:val="0"/>
          <w:marBottom w:val="0"/>
          <w:divBdr>
            <w:top w:val="none" w:sz="0" w:space="0" w:color="auto"/>
            <w:left w:val="none" w:sz="0" w:space="0" w:color="auto"/>
            <w:bottom w:val="none" w:sz="0" w:space="0" w:color="auto"/>
            <w:right w:val="none" w:sz="0" w:space="0" w:color="auto"/>
          </w:divBdr>
        </w:div>
        <w:div w:id="1530413406">
          <w:marLeft w:val="0"/>
          <w:marRight w:val="0"/>
          <w:marTop w:val="0"/>
          <w:marBottom w:val="0"/>
          <w:divBdr>
            <w:top w:val="none" w:sz="0" w:space="0" w:color="auto"/>
            <w:left w:val="none" w:sz="0" w:space="0" w:color="auto"/>
            <w:bottom w:val="none" w:sz="0" w:space="0" w:color="auto"/>
            <w:right w:val="none" w:sz="0" w:space="0" w:color="auto"/>
          </w:divBdr>
        </w:div>
      </w:divsChild>
    </w:div>
    <w:div w:id="2015646750">
      <w:bodyDiv w:val="1"/>
      <w:marLeft w:val="0"/>
      <w:marRight w:val="0"/>
      <w:marTop w:val="0"/>
      <w:marBottom w:val="0"/>
      <w:divBdr>
        <w:top w:val="none" w:sz="0" w:space="0" w:color="auto"/>
        <w:left w:val="none" w:sz="0" w:space="0" w:color="auto"/>
        <w:bottom w:val="none" w:sz="0" w:space="0" w:color="auto"/>
        <w:right w:val="none" w:sz="0" w:space="0" w:color="auto"/>
      </w:divBdr>
      <w:divsChild>
        <w:div w:id="330106046">
          <w:marLeft w:val="0"/>
          <w:marRight w:val="0"/>
          <w:marTop w:val="0"/>
          <w:marBottom w:val="0"/>
          <w:divBdr>
            <w:top w:val="none" w:sz="0" w:space="0" w:color="auto"/>
            <w:left w:val="none" w:sz="0" w:space="0" w:color="auto"/>
            <w:bottom w:val="none" w:sz="0" w:space="0" w:color="auto"/>
            <w:right w:val="none" w:sz="0" w:space="0" w:color="auto"/>
          </w:divBdr>
        </w:div>
        <w:div w:id="715352095">
          <w:marLeft w:val="0"/>
          <w:marRight w:val="0"/>
          <w:marTop w:val="0"/>
          <w:marBottom w:val="0"/>
          <w:divBdr>
            <w:top w:val="none" w:sz="0" w:space="0" w:color="auto"/>
            <w:left w:val="none" w:sz="0" w:space="0" w:color="auto"/>
            <w:bottom w:val="none" w:sz="0" w:space="0" w:color="auto"/>
            <w:right w:val="none" w:sz="0" w:space="0" w:color="auto"/>
          </w:divBdr>
        </w:div>
        <w:div w:id="729351201">
          <w:marLeft w:val="0"/>
          <w:marRight w:val="0"/>
          <w:marTop w:val="0"/>
          <w:marBottom w:val="0"/>
          <w:divBdr>
            <w:top w:val="none" w:sz="0" w:space="0" w:color="auto"/>
            <w:left w:val="none" w:sz="0" w:space="0" w:color="auto"/>
            <w:bottom w:val="none" w:sz="0" w:space="0" w:color="auto"/>
            <w:right w:val="none" w:sz="0" w:space="0" w:color="auto"/>
          </w:divBdr>
        </w:div>
        <w:div w:id="2142338291">
          <w:marLeft w:val="0"/>
          <w:marRight w:val="0"/>
          <w:marTop w:val="0"/>
          <w:marBottom w:val="0"/>
          <w:divBdr>
            <w:top w:val="none" w:sz="0" w:space="0" w:color="auto"/>
            <w:left w:val="none" w:sz="0" w:space="0" w:color="auto"/>
            <w:bottom w:val="none" w:sz="0" w:space="0" w:color="auto"/>
            <w:right w:val="none" w:sz="0" w:space="0" w:color="auto"/>
          </w:divBdr>
        </w:div>
      </w:divsChild>
    </w:div>
    <w:div w:id="2135244677">
      <w:bodyDiv w:val="1"/>
      <w:marLeft w:val="0"/>
      <w:marRight w:val="0"/>
      <w:marTop w:val="0"/>
      <w:marBottom w:val="0"/>
      <w:divBdr>
        <w:top w:val="none" w:sz="0" w:space="0" w:color="auto"/>
        <w:left w:val="none" w:sz="0" w:space="0" w:color="auto"/>
        <w:bottom w:val="none" w:sz="0" w:space="0" w:color="auto"/>
        <w:right w:val="none" w:sz="0" w:space="0" w:color="auto"/>
      </w:divBdr>
    </w:div>
    <w:div w:id="21448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anya.voth@ualbert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ri.awards@ucalgary.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887A-B662-4850-A3FA-D6954408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5096</Characters>
  <Application>Microsoft Office Word</Application>
  <DocSecurity>0</DocSecurity>
  <Lines>42</Lines>
  <Paragraphs>11</Paragraphs>
  <ScaleCrop>false</ScaleCrop>
  <Company>University of Calgary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Medicine</dc:creator>
  <cp:keywords/>
  <cp:lastModifiedBy>Christina Hirota</cp:lastModifiedBy>
  <cp:revision>2</cp:revision>
  <cp:lastPrinted>2015-08-21T15:43:00Z</cp:lastPrinted>
  <dcterms:created xsi:type="dcterms:W3CDTF">2021-09-07T16:07:00Z</dcterms:created>
  <dcterms:modified xsi:type="dcterms:W3CDTF">2021-09-07T16:07:00Z</dcterms:modified>
</cp:coreProperties>
</file>